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2D35" w14:textId="094F6143" w:rsidR="0082608B" w:rsidRPr="00BA12E5" w:rsidRDefault="0082608B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ZAPYTANIE OFERTOWE</w:t>
      </w:r>
    </w:p>
    <w:p w14:paraId="0DCBD572" w14:textId="253888F6" w:rsidR="006948E8" w:rsidRPr="00BA12E5" w:rsidRDefault="006948E8" w:rsidP="006948E8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postępowania: </w:t>
      </w:r>
      <w:r w:rsidR="005465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/08/2024</w:t>
      </w:r>
    </w:p>
    <w:p w14:paraId="0B9F5A7F" w14:textId="77777777" w:rsidR="006948E8" w:rsidRPr="00BA12E5" w:rsidRDefault="006948E8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991F4C" w14:textId="77777777" w:rsidR="0082608B" w:rsidRPr="00BA12E5" w:rsidRDefault="0082608B" w:rsidP="0082608B">
      <w:pPr>
        <w:suppressAutoHyphens/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6A067EF8" w:rsidR="0082608B" w:rsidRPr="001625B5" w:rsidRDefault="00751CBA" w:rsidP="00502C4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</w:t>
      </w:r>
      <w:r w:rsidR="000C541C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sług w zakresie sprzątania i utrzymania w czystości części wspólnych w</w:t>
      </w:r>
      <w:r w:rsidR="000913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wielorodzinnym budynku </w:t>
      </w:r>
      <w:r w:rsidR="00E969EF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mieszkaln</w:t>
      </w:r>
      <w:r w:rsidR="005465E5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0C541C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terenów zewnętrznych wraz z pielęgnacją zieleni</w:t>
      </w:r>
      <w:r w:rsidR="006948E8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 w:rsidR="00BA12E5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E81757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 </w:t>
      </w:r>
      <w:proofErr w:type="spellStart"/>
      <w:r w:rsidR="005465E5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Kantorowickiej</w:t>
      </w:r>
      <w:proofErr w:type="spellEnd"/>
      <w:r w:rsidR="005465E5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215, </w:t>
      </w:r>
      <w:r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215A</w:t>
      </w:r>
      <w:r w:rsidR="005465E5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215B </w:t>
      </w:r>
      <w:r w:rsidR="00141777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Krakowie</w:t>
      </w:r>
      <w:r w:rsidR="000C541C" w:rsidRPr="00162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EC4438" w14:textId="623384A1" w:rsidR="0082608B" w:rsidRDefault="0082608B" w:rsidP="003E62C0">
      <w:pPr>
        <w:suppressAutoHyphens/>
        <w:spacing w:after="120" w:line="360" w:lineRule="auto"/>
        <w:ind w:left="425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0" w:name="_Hlk120874578"/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 xml:space="preserve">31-982 Kraków,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0"/>
    </w:p>
    <w:p w14:paraId="2201E692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6EFB1A1E" w14:textId="2B63725C" w:rsidR="00141777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Przedmiotem zamówienia</w:t>
      </w:r>
      <w:r w:rsidR="00751CBA"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CBA">
        <w:rPr>
          <w:rFonts w:ascii="Times New Roman" w:eastAsia="Calibri" w:hAnsi="Times New Roman" w:cs="Times New Roman"/>
          <w:sz w:val="24"/>
          <w:szCs w:val="24"/>
        </w:rPr>
        <w:t xml:space="preserve">świadczenie usług sprzątania w wielorodzinnym budynku mieszkalnym, składającym się z 3 segmentów nadziemnych zabudowanych na wspólnej kondygnacji podziemnej mieszczącej garaż podziemny. </w:t>
      </w:r>
      <w:r w:rsidR="005465E5">
        <w:rPr>
          <w:rFonts w:ascii="Times New Roman" w:eastAsia="Calibri" w:hAnsi="Times New Roman" w:cs="Times New Roman"/>
          <w:sz w:val="24"/>
          <w:szCs w:val="24"/>
        </w:rPr>
        <w:t>Usługa powinna być wykonywana w</w:t>
      </w:r>
      <w:r w:rsidR="000913DC">
        <w:rPr>
          <w:rFonts w:ascii="Times New Roman" w:eastAsia="Calibri" w:hAnsi="Times New Roman" w:cs="Times New Roman"/>
          <w:sz w:val="24"/>
          <w:szCs w:val="24"/>
        </w:rPr>
        <w:t> </w:t>
      </w:r>
      <w:r w:rsidR="00751CBA">
        <w:rPr>
          <w:rFonts w:ascii="Times New Roman" w:eastAsia="Calibri" w:hAnsi="Times New Roman" w:cs="Times New Roman"/>
          <w:sz w:val="24"/>
          <w:szCs w:val="24"/>
        </w:rPr>
        <w:t xml:space="preserve">zakresie </w:t>
      </w:r>
      <w:r w:rsidR="000C541C" w:rsidRPr="00BA12E5">
        <w:rPr>
          <w:rFonts w:ascii="Times New Roman" w:eastAsia="Calibri" w:hAnsi="Times New Roman" w:cs="Times New Roman"/>
          <w:sz w:val="24"/>
          <w:szCs w:val="24"/>
        </w:rPr>
        <w:t xml:space="preserve">sprzątania i utrzymania  czystości korytarzy, ciągów komunikacyjnych, </w:t>
      </w:r>
      <w:r w:rsidR="005465E5">
        <w:rPr>
          <w:rFonts w:ascii="Times New Roman" w:eastAsia="Calibri" w:hAnsi="Times New Roman" w:cs="Times New Roman"/>
          <w:sz w:val="24"/>
          <w:szCs w:val="24"/>
        </w:rPr>
        <w:t xml:space="preserve">hali garażowej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>wraz z utrzymaniem czystości terenów zewnętrznych przylegających do nieruchomości i  pielęgnacją zieleni na posesj</w:t>
      </w:r>
      <w:r w:rsidR="00141777">
        <w:rPr>
          <w:rFonts w:ascii="Times New Roman" w:eastAsia="Calibri" w:hAnsi="Times New Roman" w:cs="Times New Roman"/>
          <w:sz w:val="24"/>
          <w:szCs w:val="24"/>
        </w:rPr>
        <w:t>i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9EF">
        <w:rPr>
          <w:rFonts w:ascii="Times New Roman" w:eastAsia="Calibri" w:hAnsi="Times New Roman" w:cs="Times New Roman"/>
          <w:sz w:val="24"/>
          <w:szCs w:val="24"/>
        </w:rPr>
        <w:t>znajdując</w:t>
      </w:r>
      <w:r w:rsidR="00141777">
        <w:rPr>
          <w:rFonts w:ascii="Times New Roman" w:eastAsia="Calibri" w:hAnsi="Times New Roman" w:cs="Times New Roman"/>
          <w:sz w:val="24"/>
          <w:szCs w:val="24"/>
        </w:rPr>
        <w:t>ej</w:t>
      </w:r>
      <w:r w:rsidR="00E969EF">
        <w:rPr>
          <w:rFonts w:ascii="Times New Roman" w:eastAsia="Calibri" w:hAnsi="Times New Roman" w:cs="Times New Roman"/>
          <w:sz w:val="24"/>
          <w:szCs w:val="24"/>
        </w:rPr>
        <w:t xml:space="preserve"> się </w:t>
      </w:r>
      <w:r w:rsidR="00141777">
        <w:rPr>
          <w:rFonts w:ascii="Times New Roman" w:eastAsia="Calibri" w:hAnsi="Times New Roman" w:cs="Times New Roman"/>
          <w:sz w:val="24"/>
          <w:szCs w:val="24"/>
        </w:rPr>
        <w:t xml:space="preserve">przy ul. </w:t>
      </w:r>
      <w:proofErr w:type="spellStart"/>
      <w:r w:rsidR="005465E5">
        <w:rPr>
          <w:rFonts w:ascii="Times New Roman" w:eastAsia="Calibri" w:hAnsi="Times New Roman" w:cs="Times New Roman"/>
          <w:sz w:val="24"/>
          <w:szCs w:val="24"/>
        </w:rPr>
        <w:t>Kantorowickiej</w:t>
      </w:r>
      <w:proofErr w:type="spellEnd"/>
      <w:r w:rsidR="005465E5">
        <w:rPr>
          <w:rFonts w:ascii="Times New Roman" w:eastAsia="Calibri" w:hAnsi="Times New Roman" w:cs="Times New Roman"/>
          <w:sz w:val="24"/>
          <w:szCs w:val="24"/>
        </w:rPr>
        <w:t xml:space="preserve"> 215, </w:t>
      </w:r>
      <w:r w:rsidR="00751CBA">
        <w:rPr>
          <w:rFonts w:ascii="Times New Roman" w:eastAsia="Calibri" w:hAnsi="Times New Roman" w:cs="Times New Roman"/>
          <w:sz w:val="24"/>
          <w:szCs w:val="24"/>
        </w:rPr>
        <w:t>215A</w:t>
      </w:r>
      <w:r w:rsidR="005465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51CBA">
        <w:rPr>
          <w:rFonts w:ascii="Times New Roman" w:eastAsia="Calibri" w:hAnsi="Times New Roman" w:cs="Times New Roman"/>
          <w:sz w:val="24"/>
          <w:szCs w:val="24"/>
        </w:rPr>
        <w:t xml:space="preserve">215B </w:t>
      </w:r>
      <w:r w:rsidR="00E969EF">
        <w:rPr>
          <w:rFonts w:ascii="Times New Roman" w:eastAsia="Calibri" w:hAnsi="Times New Roman" w:cs="Times New Roman"/>
          <w:sz w:val="24"/>
          <w:szCs w:val="24"/>
        </w:rPr>
        <w:t>w</w:t>
      </w:r>
      <w:r w:rsidR="00141777">
        <w:rPr>
          <w:rFonts w:ascii="Times New Roman" w:eastAsia="Calibri" w:hAnsi="Times New Roman" w:cs="Times New Roman"/>
          <w:sz w:val="24"/>
          <w:szCs w:val="24"/>
        </w:rPr>
        <w:t> </w:t>
      </w:r>
      <w:r w:rsidR="00E969EF">
        <w:rPr>
          <w:rFonts w:ascii="Times New Roman" w:eastAsia="Calibri" w:hAnsi="Times New Roman" w:cs="Times New Roman"/>
          <w:sz w:val="24"/>
          <w:szCs w:val="24"/>
        </w:rPr>
        <w:t>Krakowie</w:t>
      </w:r>
      <w:r w:rsidR="001417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A1857D" w14:textId="4E9F0FD6" w:rsidR="006948E8" w:rsidRDefault="006948E8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Powierzchni</w:t>
      </w:r>
      <w:r w:rsidR="00E969EF">
        <w:rPr>
          <w:rFonts w:ascii="Times New Roman" w:eastAsia="Calibri" w:hAnsi="Times New Roman" w:cs="Times New Roman"/>
          <w:sz w:val="24"/>
          <w:szCs w:val="24"/>
        </w:rPr>
        <w:t>e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części wspólnych budynk</w:t>
      </w:r>
      <w:r w:rsidR="00141777">
        <w:rPr>
          <w:rFonts w:ascii="Times New Roman" w:eastAsia="Calibri" w:hAnsi="Times New Roman" w:cs="Times New Roman"/>
          <w:sz w:val="24"/>
          <w:szCs w:val="24"/>
        </w:rPr>
        <w:t>u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wynos</w:t>
      </w:r>
      <w:r w:rsidR="00141777">
        <w:rPr>
          <w:rFonts w:ascii="Times New Roman" w:eastAsia="Calibri" w:hAnsi="Times New Roman" w:cs="Times New Roman"/>
          <w:sz w:val="24"/>
          <w:szCs w:val="24"/>
        </w:rPr>
        <w:t>i</w:t>
      </w:r>
      <w:r w:rsidRPr="00BA12E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72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1238"/>
      </w:tblGrid>
      <w:tr w:rsidR="005465E5" w:rsidRPr="005465E5" w14:paraId="36A0F040" w14:textId="77777777" w:rsidTr="006B1E45">
        <w:trPr>
          <w:trHeight w:val="456"/>
          <w:tblCellSpacing w:w="0" w:type="dxa"/>
          <w:jc w:val="center"/>
        </w:trPr>
        <w:tc>
          <w:tcPr>
            <w:tcW w:w="5981" w:type="dxa"/>
            <w:vAlign w:val="center"/>
            <w:hideMark/>
          </w:tcPr>
          <w:p w14:paraId="383EF9F3" w14:textId="77777777" w:rsidR="005465E5" w:rsidRPr="005465E5" w:rsidRDefault="005465E5" w:rsidP="006B1E45">
            <w:pPr>
              <w:spacing w:after="0" w:line="360" w:lineRule="auto"/>
              <w:ind w:firstLine="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lokal stanowiący garaż (wraz z pow. miejsc postojowych)  </w:t>
            </w:r>
          </w:p>
        </w:tc>
        <w:tc>
          <w:tcPr>
            <w:tcW w:w="0" w:type="auto"/>
            <w:vAlign w:val="center"/>
            <w:hideMark/>
          </w:tcPr>
          <w:p w14:paraId="6307A063" w14:textId="3751D157" w:rsidR="005465E5" w:rsidRPr="005465E5" w:rsidRDefault="005465E5" w:rsidP="006B1E45">
            <w:pPr>
              <w:spacing w:after="0" w:line="360" w:lineRule="auto"/>
              <w:ind w:firstLine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 2211</w:t>
            </w:r>
            <w:r w:rsidR="006B1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r w:rsidR="006B1E45" w:rsidRPr="006B1E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465E5" w:rsidRPr="005465E5" w14:paraId="0C87E26D" w14:textId="77777777" w:rsidTr="006B1E45">
        <w:trPr>
          <w:tblCellSpacing w:w="0" w:type="dxa"/>
          <w:jc w:val="center"/>
        </w:trPr>
        <w:tc>
          <w:tcPr>
            <w:tcW w:w="5981" w:type="dxa"/>
            <w:hideMark/>
          </w:tcPr>
          <w:p w14:paraId="572D8B82" w14:textId="77777777" w:rsidR="005465E5" w:rsidRPr="005465E5" w:rsidRDefault="005465E5" w:rsidP="006B1E45">
            <w:pPr>
              <w:spacing w:after="0" w:line="360" w:lineRule="auto"/>
              <w:ind w:firstLine="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komunikacja (pow. wspólna klatek schodowych)</w:t>
            </w:r>
          </w:p>
        </w:tc>
        <w:tc>
          <w:tcPr>
            <w:tcW w:w="0" w:type="auto"/>
            <w:hideMark/>
          </w:tcPr>
          <w:p w14:paraId="094DE647" w14:textId="7E55ACF8" w:rsidR="005465E5" w:rsidRPr="005465E5" w:rsidRDefault="005465E5" w:rsidP="006B1E45">
            <w:pPr>
              <w:spacing w:after="0" w:line="360" w:lineRule="auto"/>
              <w:ind w:firstLine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 45</w:t>
            </w:r>
            <w:r w:rsidR="006B1E45">
              <w:rPr>
                <w:rFonts w:ascii="Times New Roman" w:eastAsia="Calibri" w:hAnsi="Times New Roman" w:cs="Times New Roman"/>
                <w:sz w:val="24"/>
                <w:szCs w:val="24"/>
              </w:rPr>
              <w:t>2 m</w:t>
            </w:r>
            <w:r w:rsidR="006B1E45" w:rsidRPr="006B1E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465E5" w:rsidRPr="005465E5" w14:paraId="767DB63D" w14:textId="77777777" w:rsidTr="006B1E45">
        <w:trPr>
          <w:trHeight w:val="456"/>
          <w:tblCellSpacing w:w="0" w:type="dxa"/>
          <w:jc w:val="center"/>
        </w:trPr>
        <w:tc>
          <w:tcPr>
            <w:tcW w:w="5981" w:type="dxa"/>
            <w:vAlign w:val="center"/>
            <w:hideMark/>
          </w:tcPr>
          <w:p w14:paraId="54061EA7" w14:textId="77777777" w:rsidR="005465E5" w:rsidRPr="005465E5" w:rsidRDefault="005465E5" w:rsidP="006B1E45">
            <w:pPr>
              <w:spacing w:after="0" w:line="360" w:lineRule="auto"/>
              <w:ind w:firstLine="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komunikacja komórek lokatorskich</w:t>
            </w:r>
          </w:p>
        </w:tc>
        <w:tc>
          <w:tcPr>
            <w:tcW w:w="0" w:type="auto"/>
            <w:hideMark/>
          </w:tcPr>
          <w:p w14:paraId="09D2C935" w14:textId="68EA7DD8" w:rsidR="005465E5" w:rsidRPr="005465E5" w:rsidRDefault="005465E5" w:rsidP="006B1E45">
            <w:pPr>
              <w:spacing w:after="0" w:line="360" w:lineRule="auto"/>
              <w:ind w:firstLine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 53</w:t>
            </w:r>
            <w:r w:rsidR="006B1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r w:rsidR="006B1E45" w:rsidRPr="006B1E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465E5" w:rsidRPr="005465E5" w14:paraId="2327D5FD" w14:textId="77777777" w:rsidTr="006B1E45">
        <w:trPr>
          <w:trHeight w:val="456"/>
          <w:tblCellSpacing w:w="0" w:type="dxa"/>
          <w:jc w:val="center"/>
        </w:trPr>
        <w:tc>
          <w:tcPr>
            <w:tcW w:w="5981" w:type="dxa"/>
            <w:vAlign w:val="center"/>
            <w:hideMark/>
          </w:tcPr>
          <w:p w14:paraId="4FC54702" w14:textId="77777777" w:rsidR="005465E5" w:rsidRPr="005465E5" w:rsidRDefault="005465E5" w:rsidP="006B1E45">
            <w:pPr>
              <w:spacing w:after="0" w:line="360" w:lineRule="auto"/>
              <w:ind w:firstLine="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chodniki</w:t>
            </w:r>
          </w:p>
        </w:tc>
        <w:tc>
          <w:tcPr>
            <w:tcW w:w="0" w:type="auto"/>
            <w:vAlign w:val="center"/>
            <w:hideMark/>
          </w:tcPr>
          <w:p w14:paraId="5E41F383" w14:textId="7F0C39FA" w:rsidR="005465E5" w:rsidRPr="005465E5" w:rsidRDefault="005465E5" w:rsidP="006B1E45">
            <w:pPr>
              <w:spacing w:after="0" w:line="360" w:lineRule="auto"/>
              <w:ind w:firstLine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 285</w:t>
            </w:r>
            <w:r w:rsidR="006B1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r w:rsidR="006B1E45" w:rsidRPr="006B1E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465E5" w:rsidRPr="005465E5" w14:paraId="5B51BCAB" w14:textId="77777777" w:rsidTr="006B1E45">
        <w:trPr>
          <w:trHeight w:val="456"/>
          <w:tblCellSpacing w:w="0" w:type="dxa"/>
          <w:jc w:val="center"/>
        </w:trPr>
        <w:tc>
          <w:tcPr>
            <w:tcW w:w="5981" w:type="dxa"/>
            <w:vAlign w:val="center"/>
            <w:hideMark/>
          </w:tcPr>
          <w:p w14:paraId="4A4905E1" w14:textId="77777777" w:rsidR="005465E5" w:rsidRPr="005465E5" w:rsidRDefault="005465E5" w:rsidP="006B1E45">
            <w:pPr>
              <w:spacing w:after="0" w:line="360" w:lineRule="auto"/>
              <w:ind w:firstLine="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zieleń znajdująca się poza wydzielonymi ogródkami</w:t>
            </w:r>
          </w:p>
        </w:tc>
        <w:tc>
          <w:tcPr>
            <w:tcW w:w="0" w:type="auto"/>
            <w:vAlign w:val="center"/>
            <w:hideMark/>
          </w:tcPr>
          <w:p w14:paraId="6E7360B4" w14:textId="3F4AB0E9" w:rsidR="005465E5" w:rsidRPr="005465E5" w:rsidRDefault="005465E5" w:rsidP="006B1E45">
            <w:pPr>
              <w:spacing w:after="0" w:line="360" w:lineRule="auto"/>
              <w:ind w:firstLine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 715</w:t>
            </w:r>
            <w:r w:rsidR="006B1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r w:rsidR="006B1E45" w:rsidRPr="006B1E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465E5" w:rsidRPr="005465E5" w14:paraId="7E42B730" w14:textId="77777777" w:rsidTr="006B1E45">
        <w:trPr>
          <w:trHeight w:val="456"/>
          <w:tblCellSpacing w:w="0" w:type="dxa"/>
          <w:jc w:val="center"/>
        </w:trPr>
        <w:tc>
          <w:tcPr>
            <w:tcW w:w="5981" w:type="dxa"/>
            <w:vAlign w:val="center"/>
            <w:hideMark/>
          </w:tcPr>
          <w:p w14:paraId="69BFDFE2" w14:textId="77777777" w:rsidR="005465E5" w:rsidRPr="005465E5" w:rsidRDefault="005465E5" w:rsidP="006B1E45">
            <w:pPr>
              <w:spacing w:after="0" w:line="360" w:lineRule="auto"/>
              <w:ind w:firstLine="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śmietnik, pom. techniczne</w:t>
            </w:r>
          </w:p>
        </w:tc>
        <w:tc>
          <w:tcPr>
            <w:tcW w:w="0" w:type="auto"/>
            <w:vAlign w:val="center"/>
            <w:hideMark/>
          </w:tcPr>
          <w:p w14:paraId="00FCD34C" w14:textId="088A48D8" w:rsidR="005465E5" w:rsidRPr="005465E5" w:rsidRDefault="005465E5" w:rsidP="006B1E45">
            <w:pPr>
              <w:spacing w:after="0" w:line="360" w:lineRule="auto"/>
              <w:ind w:firstLine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5E5">
              <w:rPr>
                <w:rFonts w:ascii="Times New Roman" w:eastAsia="Calibri" w:hAnsi="Times New Roman" w:cs="Times New Roman"/>
                <w:sz w:val="24"/>
                <w:szCs w:val="24"/>
              </w:rPr>
              <w:t> 66</w:t>
            </w:r>
            <w:r w:rsidR="006B1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r w:rsidR="006B1E45" w:rsidRPr="006B1E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4819AD5" w14:textId="77777777" w:rsidR="00E969EF" w:rsidRPr="00BA12E5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73ACB" w14:textId="17ADBF9F" w:rsidR="0082608B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9317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36AA3E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0F035A7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B4335CD" w14:textId="4F069C5F" w:rsidR="00BC4E49" w:rsidRPr="00BA12E5" w:rsidRDefault="0095482F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Zakres usługi wewnątrz budynków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C31B95" w:rsidRPr="00BA12E5" w14:paraId="15483909" w14:textId="77777777" w:rsidTr="00CA1776">
        <w:trPr>
          <w:trHeight w:val="288"/>
        </w:trPr>
        <w:tc>
          <w:tcPr>
            <w:tcW w:w="6941" w:type="dxa"/>
            <w:hideMark/>
          </w:tcPr>
          <w:p w14:paraId="70F0629A" w14:textId="739ACF20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tabs>
                <w:tab w:val="left" w:pos="318"/>
              </w:tabs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 xml:space="preserve">Zamiatanie klatek schodowych i korytarzy </w:t>
            </w:r>
          </w:p>
        </w:tc>
        <w:tc>
          <w:tcPr>
            <w:tcW w:w="2119" w:type="dxa"/>
            <w:hideMark/>
          </w:tcPr>
          <w:p w14:paraId="5103AE72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44F67366" w14:textId="77777777" w:rsidTr="00CA1776">
        <w:trPr>
          <w:trHeight w:val="288"/>
        </w:trPr>
        <w:tc>
          <w:tcPr>
            <w:tcW w:w="6941" w:type="dxa"/>
            <w:hideMark/>
          </w:tcPr>
          <w:p w14:paraId="0EC0DE25" w14:textId="67EA4F83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>Mycie klatek schodowych  i korytarzy</w:t>
            </w:r>
          </w:p>
        </w:tc>
        <w:tc>
          <w:tcPr>
            <w:tcW w:w="2119" w:type="dxa"/>
            <w:hideMark/>
          </w:tcPr>
          <w:p w14:paraId="1816FD0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tygodniu</w:t>
            </w:r>
          </w:p>
        </w:tc>
      </w:tr>
      <w:tr w:rsidR="00C31B95" w:rsidRPr="00BA12E5" w14:paraId="724EA45E" w14:textId="77777777" w:rsidTr="00CA1776">
        <w:trPr>
          <w:trHeight w:val="288"/>
        </w:trPr>
        <w:tc>
          <w:tcPr>
            <w:tcW w:w="6941" w:type="dxa"/>
            <w:hideMark/>
          </w:tcPr>
          <w:p w14:paraId="3DB5F92E" w14:textId="5D159D77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>Mycie parteru</w:t>
            </w:r>
          </w:p>
        </w:tc>
        <w:tc>
          <w:tcPr>
            <w:tcW w:w="2119" w:type="dxa"/>
            <w:hideMark/>
          </w:tcPr>
          <w:p w14:paraId="09252D7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6B1E45" w:rsidRPr="00BA12E5" w14:paraId="4CBA4334" w14:textId="77777777" w:rsidTr="00FA5F4C">
        <w:trPr>
          <w:trHeight w:val="288"/>
        </w:trPr>
        <w:tc>
          <w:tcPr>
            <w:tcW w:w="6941" w:type="dxa"/>
            <w:hideMark/>
          </w:tcPr>
          <w:p w14:paraId="25AF7772" w14:textId="258745CE" w:rsidR="006B1E45" w:rsidRPr="006B1E45" w:rsidRDefault="006B1E4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 xml:space="preserve">Mycie podłogi kabiny windy    </w:t>
            </w:r>
          </w:p>
        </w:tc>
        <w:tc>
          <w:tcPr>
            <w:tcW w:w="2119" w:type="dxa"/>
            <w:hideMark/>
          </w:tcPr>
          <w:p w14:paraId="57860D54" w14:textId="77777777" w:rsidR="006B1E45" w:rsidRPr="00BA12E5" w:rsidRDefault="006B1E45" w:rsidP="00FA5F4C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6B1E45" w:rsidRPr="00BA12E5" w14:paraId="11F83856" w14:textId="77777777" w:rsidTr="00FA5F4C">
        <w:trPr>
          <w:trHeight w:val="288"/>
        </w:trPr>
        <w:tc>
          <w:tcPr>
            <w:tcW w:w="6941" w:type="dxa"/>
            <w:hideMark/>
          </w:tcPr>
          <w:p w14:paraId="20B10D1E" w14:textId="70727E01" w:rsidR="006B1E45" w:rsidRPr="006B1E45" w:rsidRDefault="006B1E4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 xml:space="preserve">Wycieranie paneli kabiny windy                             </w:t>
            </w:r>
          </w:p>
        </w:tc>
        <w:tc>
          <w:tcPr>
            <w:tcW w:w="2119" w:type="dxa"/>
            <w:hideMark/>
          </w:tcPr>
          <w:p w14:paraId="4350E89A" w14:textId="77777777" w:rsidR="006B1E45" w:rsidRPr="00BA12E5" w:rsidRDefault="006B1E45" w:rsidP="00FA5F4C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5A93870F" w14:textId="77777777" w:rsidTr="00CA1776">
        <w:trPr>
          <w:trHeight w:val="288"/>
        </w:trPr>
        <w:tc>
          <w:tcPr>
            <w:tcW w:w="6941" w:type="dxa"/>
            <w:hideMark/>
          </w:tcPr>
          <w:p w14:paraId="5B8F728D" w14:textId="21C8033B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 xml:space="preserve">Mycie drzwi wejściowych do </w:t>
            </w:r>
            <w:r w:rsidR="00D42FA0">
              <w:rPr>
                <w:rFonts w:ascii="Times New Roman" w:eastAsia="Calibri" w:hAnsi="Times New Roman"/>
              </w:rPr>
              <w:t>poszczególnych segmentów</w:t>
            </w:r>
            <w:r w:rsidR="00D42FA0" w:rsidRPr="006B1E45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119" w:type="dxa"/>
            <w:hideMark/>
          </w:tcPr>
          <w:p w14:paraId="292A65E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3D8381D2" w14:textId="77777777" w:rsidTr="00CA1776">
        <w:trPr>
          <w:trHeight w:val="564"/>
        </w:trPr>
        <w:tc>
          <w:tcPr>
            <w:tcW w:w="6941" w:type="dxa"/>
            <w:hideMark/>
          </w:tcPr>
          <w:p w14:paraId="68B1433B" w14:textId="576F7743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 xml:space="preserve">Mycie drzwi wewnętrznych na piętrach                            </w:t>
            </w:r>
          </w:p>
        </w:tc>
        <w:tc>
          <w:tcPr>
            <w:tcW w:w="2119" w:type="dxa"/>
            <w:hideMark/>
          </w:tcPr>
          <w:p w14:paraId="736D2724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 lub w razie potrzeby</w:t>
            </w:r>
          </w:p>
        </w:tc>
      </w:tr>
      <w:tr w:rsidR="00C31B95" w:rsidRPr="00BA12E5" w14:paraId="3514A76D" w14:textId="77777777" w:rsidTr="00CA1776">
        <w:trPr>
          <w:trHeight w:val="288"/>
        </w:trPr>
        <w:tc>
          <w:tcPr>
            <w:tcW w:w="6941" w:type="dxa"/>
            <w:hideMark/>
          </w:tcPr>
          <w:p w14:paraId="3C261369" w14:textId="24C216DF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 xml:space="preserve">Mycie skrzynek liczników mediów i technicznych            </w:t>
            </w:r>
          </w:p>
        </w:tc>
        <w:tc>
          <w:tcPr>
            <w:tcW w:w="2119" w:type="dxa"/>
            <w:hideMark/>
          </w:tcPr>
          <w:p w14:paraId="1BC37964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miesiącu</w:t>
            </w:r>
          </w:p>
        </w:tc>
      </w:tr>
      <w:tr w:rsidR="00C31B95" w:rsidRPr="00BA12E5" w14:paraId="718E5AB8" w14:textId="77777777" w:rsidTr="00CA1776">
        <w:trPr>
          <w:trHeight w:val="288"/>
        </w:trPr>
        <w:tc>
          <w:tcPr>
            <w:tcW w:w="6941" w:type="dxa"/>
            <w:hideMark/>
          </w:tcPr>
          <w:p w14:paraId="7467DFFA" w14:textId="6E535CFD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>Mycie balustrad, skrzynek pocztowych</w:t>
            </w:r>
          </w:p>
        </w:tc>
        <w:tc>
          <w:tcPr>
            <w:tcW w:w="2119" w:type="dxa"/>
            <w:hideMark/>
          </w:tcPr>
          <w:p w14:paraId="500882CA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A1776" w:rsidRPr="00BA12E5" w14:paraId="57A1C828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5775C397" w14:textId="057002AB" w:rsidR="00CA1776" w:rsidRPr="006B1E45" w:rsidRDefault="00CA1776" w:rsidP="006B1E45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 xml:space="preserve">Zamiatanie lub odkurzanie  powierzchni podziemnych miejsc parkingowych 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5BDD6613" w14:textId="77777777" w:rsidR="00CA1776" w:rsidRPr="00BA12E5" w:rsidRDefault="00CA1776" w:rsidP="009B4484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A1776" w:rsidRPr="00BA12E5" w14:paraId="7953A768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31E525BA" w14:textId="22E1A698" w:rsidR="00CA1776" w:rsidRPr="006B1E45" w:rsidRDefault="00CA1776" w:rsidP="006B1E45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>Maszynowe mycie powierzchni podziemnych miejsc parkingowych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3EE52F48" w14:textId="6B509D84" w:rsidR="00CA1776" w:rsidRPr="00BA12E5" w:rsidRDefault="000913DC" w:rsidP="009B4484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A1776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roku</w:t>
            </w:r>
          </w:p>
        </w:tc>
      </w:tr>
      <w:tr w:rsidR="00C31B95" w:rsidRPr="00BA12E5" w14:paraId="5E84DC07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0D09E1CF" w14:textId="6470BB48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spacing w:before="60" w:after="60" w:line="360" w:lineRule="auto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>Sprzątanie korytarzy piwnicznych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4F2877B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7ECBB2E5" w14:textId="77777777" w:rsidTr="00CA1776">
        <w:trPr>
          <w:trHeight w:val="5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5C1" w14:textId="5586C800" w:rsidR="00C31B95" w:rsidRPr="006B1E45" w:rsidRDefault="00C31B95" w:rsidP="006B1E45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="Times New Roman" w:eastAsia="Calibri" w:hAnsi="Times New Roman"/>
              </w:rPr>
            </w:pPr>
            <w:r w:rsidRPr="006B1E45">
              <w:rPr>
                <w:rFonts w:ascii="Times New Roman" w:eastAsia="Calibri" w:hAnsi="Times New Roman"/>
              </w:rPr>
              <w:t>Wykonywanie czynności związanych z dezynfekcją i deratyzacją pomieszczeń przeznaczonych do wspólnego użytku mieszkań</w:t>
            </w:r>
            <w:r w:rsidR="003A0DA6" w:rsidRPr="006B1E45">
              <w:rPr>
                <w:rFonts w:ascii="Times New Roman" w:eastAsia="Calibri" w:hAnsi="Times New Roman"/>
              </w:rPr>
              <w:t>c</w:t>
            </w:r>
            <w:r w:rsidRPr="006B1E45">
              <w:rPr>
                <w:rFonts w:ascii="Times New Roman" w:eastAsia="Calibri" w:hAnsi="Times New Roman"/>
              </w:rPr>
              <w:t>ów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57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11A21E6F" w14:textId="77777777" w:rsidR="00E06A68" w:rsidRDefault="00E06A68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9681D6" w14:textId="77777777" w:rsidR="006B1E45" w:rsidRDefault="006B1E4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 w:type="page"/>
      </w:r>
    </w:p>
    <w:p w14:paraId="17F06A58" w14:textId="371BABB1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Zakres usługi utrzymania terenu zewnętrznego (chodników, ulic, placów, parkingów, zieleńców)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0"/>
        <w:gridCol w:w="2270"/>
      </w:tblGrid>
      <w:tr w:rsidR="00BA12E5" w:rsidRPr="00BA12E5" w14:paraId="1D973D23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18B" w14:textId="131F7E0C" w:rsidR="00BA12E5" w:rsidRPr="007830B2" w:rsidRDefault="007830B2" w:rsidP="00C86F53">
            <w:pPr>
              <w:pStyle w:val="Akapitzlist"/>
              <w:numPr>
                <w:ilvl w:val="0"/>
                <w:numId w:val="24"/>
              </w:numPr>
              <w:spacing w:before="60" w:after="60"/>
              <w:ind w:left="459" w:hanging="42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Usuwanie nieczystości z niezabudowanych części powierzchni nieruchomo</w:t>
            </w:r>
            <w:r w:rsidR="00CA1776">
              <w:rPr>
                <w:rFonts w:ascii="Times New Roman" w:eastAsia="Calibri" w:hAnsi="Times New Roman"/>
              </w:rPr>
              <w:t>ś</w:t>
            </w:r>
            <w:r>
              <w:rPr>
                <w:rFonts w:ascii="Times New Roman" w:eastAsia="Calibri" w:hAnsi="Times New Roman"/>
              </w:rPr>
              <w:t>ci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CB9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14678C94" w14:textId="77777777" w:rsidTr="009B4484">
        <w:trPr>
          <w:trHeight w:val="288"/>
        </w:trPr>
        <w:tc>
          <w:tcPr>
            <w:tcW w:w="6790" w:type="dxa"/>
            <w:hideMark/>
          </w:tcPr>
          <w:p w14:paraId="059A0513" w14:textId="44BB8AEA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>Wykonywanie czynności związanych z dezynfekcją i deratyzacją terenu nieruchomości</w:t>
            </w:r>
          </w:p>
        </w:tc>
        <w:tc>
          <w:tcPr>
            <w:tcW w:w="2270" w:type="dxa"/>
            <w:hideMark/>
          </w:tcPr>
          <w:p w14:paraId="00C1585D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504705A" w14:textId="77777777" w:rsidTr="009B4484">
        <w:trPr>
          <w:trHeight w:val="288"/>
        </w:trPr>
        <w:tc>
          <w:tcPr>
            <w:tcW w:w="6790" w:type="dxa"/>
            <w:hideMark/>
          </w:tcPr>
          <w:p w14:paraId="6388C45C" w14:textId="60CAFCAB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 w:line="360" w:lineRule="auto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 xml:space="preserve">Utrzymanie w czystości w </w:t>
            </w:r>
            <w:r w:rsidR="00CA1776" w:rsidRPr="00C86F53">
              <w:rPr>
                <w:rFonts w:ascii="Times New Roman" w:eastAsia="Calibri" w:hAnsi="Times New Roman"/>
              </w:rPr>
              <w:t>pomieszczeni</w:t>
            </w:r>
            <w:r w:rsidR="006B1E45" w:rsidRPr="00C86F53">
              <w:rPr>
                <w:rFonts w:ascii="Times New Roman" w:eastAsia="Calibri" w:hAnsi="Times New Roman"/>
              </w:rPr>
              <w:t>u</w:t>
            </w:r>
            <w:r w:rsidRPr="00C86F53">
              <w:rPr>
                <w:rFonts w:ascii="Times New Roman" w:eastAsia="Calibri" w:hAnsi="Times New Roman"/>
              </w:rPr>
              <w:t xml:space="preserve"> śmietnikowy</w:t>
            </w:r>
            <w:r w:rsidR="006B1E45" w:rsidRPr="00C86F53">
              <w:rPr>
                <w:rFonts w:ascii="Times New Roman" w:eastAsia="Calibri" w:hAnsi="Times New Roman"/>
              </w:rPr>
              <w:t>m</w:t>
            </w:r>
            <w:r w:rsidRPr="00C86F53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270" w:type="dxa"/>
            <w:hideMark/>
          </w:tcPr>
          <w:p w14:paraId="10E1E4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651ACEC1" w14:textId="77777777" w:rsidTr="009B4484">
        <w:trPr>
          <w:trHeight w:val="288"/>
        </w:trPr>
        <w:tc>
          <w:tcPr>
            <w:tcW w:w="6790" w:type="dxa"/>
            <w:hideMark/>
          </w:tcPr>
          <w:p w14:paraId="56570F3A" w14:textId="517032C9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 w:line="360" w:lineRule="auto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>Koszenie trawników</w:t>
            </w:r>
          </w:p>
        </w:tc>
        <w:tc>
          <w:tcPr>
            <w:tcW w:w="2270" w:type="dxa"/>
            <w:hideMark/>
          </w:tcPr>
          <w:p w14:paraId="64EFF87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7 x w sezonie</w:t>
            </w:r>
          </w:p>
        </w:tc>
      </w:tr>
      <w:tr w:rsidR="00BA12E5" w:rsidRPr="00BA12E5" w14:paraId="0F029923" w14:textId="77777777" w:rsidTr="009B4484">
        <w:trPr>
          <w:trHeight w:val="288"/>
        </w:trPr>
        <w:tc>
          <w:tcPr>
            <w:tcW w:w="6790" w:type="dxa"/>
            <w:hideMark/>
          </w:tcPr>
          <w:p w14:paraId="26360D8B" w14:textId="5035BAFC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 w:line="360" w:lineRule="auto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 xml:space="preserve">Pielenie chwastów </w:t>
            </w:r>
          </w:p>
        </w:tc>
        <w:tc>
          <w:tcPr>
            <w:tcW w:w="2270" w:type="dxa"/>
            <w:hideMark/>
          </w:tcPr>
          <w:p w14:paraId="02B258B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383CB141" w14:textId="77777777" w:rsidTr="009B4484">
        <w:trPr>
          <w:trHeight w:val="288"/>
        </w:trPr>
        <w:tc>
          <w:tcPr>
            <w:tcW w:w="6790" w:type="dxa"/>
            <w:hideMark/>
          </w:tcPr>
          <w:p w14:paraId="71B984B8" w14:textId="685F1CF9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 w:line="360" w:lineRule="auto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>Czyszczenie opask</w:t>
            </w:r>
            <w:r w:rsidR="000913DC">
              <w:rPr>
                <w:rFonts w:ascii="Times New Roman" w:eastAsia="Calibri" w:hAnsi="Times New Roman"/>
              </w:rPr>
              <w:t>i</w:t>
            </w:r>
            <w:r w:rsidRPr="00C86F53">
              <w:rPr>
                <w:rFonts w:ascii="Times New Roman" w:eastAsia="Calibri" w:hAnsi="Times New Roman"/>
              </w:rPr>
              <w:t xml:space="preserve"> </w:t>
            </w:r>
            <w:r w:rsidR="000913DC">
              <w:rPr>
                <w:rFonts w:ascii="Times New Roman" w:eastAsia="Calibri" w:hAnsi="Times New Roman"/>
              </w:rPr>
              <w:t>segmentu A</w:t>
            </w:r>
          </w:p>
        </w:tc>
        <w:tc>
          <w:tcPr>
            <w:tcW w:w="2270" w:type="dxa"/>
            <w:hideMark/>
          </w:tcPr>
          <w:p w14:paraId="75256FBE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45AE29A1" w14:textId="77777777" w:rsidTr="009B4484">
        <w:trPr>
          <w:trHeight w:val="564"/>
        </w:trPr>
        <w:tc>
          <w:tcPr>
            <w:tcW w:w="6790" w:type="dxa"/>
            <w:hideMark/>
          </w:tcPr>
          <w:p w14:paraId="0B68CD61" w14:textId="64AB3E64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 xml:space="preserve">Odśnieżanie ręczne lub mechaniczne, usuwanie gołoledzi oraz posypywanie środkiem uszorstniającym (np: piaskiem) chodników, </w:t>
            </w:r>
            <w:r w:rsidR="00C86F53" w:rsidRPr="00C86F53">
              <w:rPr>
                <w:rFonts w:ascii="Times New Roman" w:eastAsia="Calibri" w:hAnsi="Times New Roman"/>
              </w:rPr>
              <w:t>wyjazdu z hali garażowej</w:t>
            </w:r>
          </w:p>
        </w:tc>
        <w:tc>
          <w:tcPr>
            <w:tcW w:w="2270" w:type="dxa"/>
            <w:hideMark/>
          </w:tcPr>
          <w:p w14:paraId="4E9BAFA5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50C2537" w14:textId="77777777" w:rsidTr="009B4484">
        <w:trPr>
          <w:trHeight w:val="288"/>
        </w:trPr>
        <w:tc>
          <w:tcPr>
            <w:tcW w:w="6790" w:type="dxa"/>
            <w:hideMark/>
          </w:tcPr>
          <w:p w14:paraId="457FD36A" w14:textId="7D62F370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 w:line="360" w:lineRule="auto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>Usuwanie nawisów śnieżnych i sopli łatwo dostępnych</w:t>
            </w:r>
          </w:p>
        </w:tc>
        <w:tc>
          <w:tcPr>
            <w:tcW w:w="2270" w:type="dxa"/>
            <w:hideMark/>
          </w:tcPr>
          <w:p w14:paraId="53DE5FC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453D7A5" w14:textId="77777777" w:rsidTr="009B4484">
        <w:trPr>
          <w:trHeight w:val="288"/>
        </w:trPr>
        <w:tc>
          <w:tcPr>
            <w:tcW w:w="6790" w:type="dxa"/>
            <w:hideMark/>
          </w:tcPr>
          <w:p w14:paraId="0DFC6801" w14:textId="4844C72A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 xml:space="preserve">Wywieszanie ogłoszeń i doręczanie mieszkańcom wszelkich pism od Administracji  </w:t>
            </w:r>
          </w:p>
        </w:tc>
        <w:tc>
          <w:tcPr>
            <w:tcW w:w="2270" w:type="dxa"/>
            <w:hideMark/>
          </w:tcPr>
          <w:p w14:paraId="272EAA9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36665E66" w14:textId="77777777" w:rsidTr="009B4484">
        <w:trPr>
          <w:trHeight w:val="564"/>
        </w:trPr>
        <w:tc>
          <w:tcPr>
            <w:tcW w:w="6790" w:type="dxa"/>
            <w:hideMark/>
          </w:tcPr>
          <w:p w14:paraId="5F84BEE3" w14:textId="16D37EDD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 xml:space="preserve">Wywieszanie flag na czas trwania dekoracji z okazji świąt państwowych, z okazji rocznic państwowych </w:t>
            </w:r>
          </w:p>
        </w:tc>
        <w:tc>
          <w:tcPr>
            <w:tcW w:w="2270" w:type="dxa"/>
            <w:hideMark/>
          </w:tcPr>
          <w:p w14:paraId="029C0487" w14:textId="4AB6A865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zgodnie z wydanymi w tym okresie zarządzeniami</w:t>
            </w:r>
          </w:p>
        </w:tc>
      </w:tr>
      <w:tr w:rsidR="00BA12E5" w:rsidRPr="00BA12E5" w14:paraId="20D14D58" w14:textId="77777777" w:rsidTr="009B4484">
        <w:trPr>
          <w:trHeight w:val="288"/>
        </w:trPr>
        <w:tc>
          <w:tcPr>
            <w:tcW w:w="6790" w:type="dxa"/>
            <w:hideMark/>
          </w:tcPr>
          <w:p w14:paraId="1040411B" w14:textId="190E0A31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>Usuwanie z budynków plakatów, napisów, rysunków umieszczonych bez zgody Administracji.</w:t>
            </w:r>
          </w:p>
        </w:tc>
        <w:tc>
          <w:tcPr>
            <w:tcW w:w="2270" w:type="dxa"/>
            <w:vAlign w:val="center"/>
            <w:hideMark/>
          </w:tcPr>
          <w:p w14:paraId="0C0E6F52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14A5D8DE" w14:textId="77777777" w:rsidTr="009B4484">
        <w:trPr>
          <w:trHeight w:val="564"/>
        </w:trPr>
        <w:tc>
          <w:tcPr>
            <w:tcW w:w="6790" w:type="dxa"/>
            <w:hideMark/>
          </w:tcPr>
          <w:p w14:paraId="2A8162D3" w14:textId="4AA669A8" w:rsidR="00BA12E5" w:rsidRPr="00C86F53" w:rsidRDefault="00BA12E5" w:rsidP="00C86F53">
            <w:pPr>
              <w:pStyle w:val="Akapitzlist"/>
              <w:numPr>
                <w:ilvl w:val="0"/>
                <w:numId w:val="24"/>
              </w:numPr>
              <w:spacing w:before="60" w:after="60"/>
              <w:ind w:left="459" w:hanging="425"/>
              <w:jc w:val="both"/>
              <w:rPr>
                <w:rFonts w:ascii="Times New Roman" w:eastAsia="Calibri" w:hAnsi="Times New Roman"/>
              </w:rPr>
            </w:pPr>
            <w:r w:rsidRPr="00C86F53">
              <w:rPr>
                <w:rFonts w:ascii="Times New Roman" w:eastAsia="Calibri" w:hAnsi="Times New Roman"/>
              </w:rPr>
              <w:t>Dokonywanie odczytów urządzeń ogólnopomiarowych budynku w terminach wyznaczonych przez Administrację budynku</w:t>
            </w:r>
          </w:p>
        </w:tc>
        <w:tc>
          <w:tcPr>
            <w:tcW w:w="2270" w:type="dxa"/>
            <w:hideMark/>
          </w:tcPr>
          <w:p w14:paraId="40B9029B" w14:textId="05628C19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 w:rsidRP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5A59A563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A06A08" w14:textId="23E770F9" w:rsidR="0082608B" w:rsidRPr="000913DC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3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F86BE2" w:rsidRPr="000913D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usługi</w:t>
      </w:r>
      <w:r w:rsidR="001625B5" w:rsidRPr="0009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 2024 r.</w:t>
      </w:r>
      <w:r w:rsidR="00F86BE2" w:rsidRPr="0009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1080BB" w14:textId="77777777" w:rsidR="0082608B" w:rsidRPr="00BA12E5" w:rsidRDefault="0082608B" w:rsidP="007830B2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opis sposobu dokonywania oceny spełniania tych warunków. </w:t>
      </w:r>
    </w:p>
    <w:p w14:paraId="23277F3F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5C6708CD" w:rsidR="0082608B" w:rsidRPr="00BA12E5" w:rsidRDefault="0082608B" w:rsidP="0082608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="00B165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 działalność gospodarcz</w:t>
      </w:r>
      <w:r w:rsidR="00D42F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objętym przedmiotem zamówienia, </w:t>
      </w:r>
    </w:p>
    <w:p w14:paraId="3FB3A76A" w14:textId="65BA2CD0" w:rsidR="0082608B" w:rsidRPr="00BA12E5" w:rsidRDefault="0082608B" w:rsidP="00997ACB">
      <w:pPr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techniczną i zawodową do wykonania przedmiotu zamówienia,</w:t>
      </w:r>
    </w:p>
    <w:p w14:paraId="1065839B" w14:textId="28D6DA36" w:rsidR="0082608B" w:rsidRDefault="0082608B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finansową i ekonomiczną do wykonania przedmiotu zamówienia</w:t>
      </w:r>
    </w:p>
    <w:p w14:paraId="4BA2B374" w14:textId="6F0C86F3" w:rsidR="00B16550" w:rsidRDefault="00B16550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d) posiadają rekomendacje od inny</w:t>
      </w:r>
      <w:r w:rsidR="00E33976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Zleceniodawców</w:t>
      </w:r>
      <w:r w:rsidR="00D42F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C488EB" w14:textId="77777777" w:rsidR="007830B2" w:rsidRPr="00BA12E5" w:rsidRDefault="007830B2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oświadczeń lub dokumentów, jakie mają dostarczyć wykonawcy w celu potwierdzenia spełniania warunków udziału w postępowaniu</w:t>
      </w:r>
    </w:p>
    <w:p w14:paraId="15CBC2F0" w14:textId="496C396A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spełniania warunków udziału w niniejszym postępowaniu Wykonawca złoży wraz z formularzem oferty ośw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o spełnianiu warunków </w:t>
      </w:r>
      <w:r w:rsidR="00A7789D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kserokopię aktualnej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polisy ubezpieczenia od odpowiedzialności tytułem prowadzonej działalności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</w:p>
    <w:p w14:paraId="00CC2256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324DE9C0" w14:textId="34224D11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Adres e – mail Zamawiającego do korespondencji: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sekretariat@krak-system.com.pl</w:t>
      </w:r>
    </w:p>
    <w:p w14:paraId="2E9C6936" w14:textId="77777777" w:rsidR="007830B2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</w:p>
    <w:p w14:paraId="720D408B" w14:textId="142B0920" w:rsidR="0082608B" w:rsidRPr="00BA12E5" w:rsidRDefault="00A713D6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Wojtkowiak 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FA22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 12 642 02 20</w:t>
      </w:r>
    </w:p>
    <w:p w14:paraId="0171F904" w14:textId="77777777" w:rsidR="0082608B" w:rsidRPr="00BA12E5" w:rsidRDefault="0082608B" w:rsidP="00826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AC887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C97FB4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Oferta powinna być </w:t>
      </w:r>
      <w:r w:rsidR="00FA2253"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sporządzon</w:t>
      </w:r>
      <w:r w:rsidR="00FA2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</w:t>
      </w:r>
      <w:r w:rsidR="00FA2253"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języku polskim</w:t>
      </w:r>
      <w:r w:rsidR="00FA2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A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 formie pisemnej pod rygorem nieważności.</w:t>
      </w:r>
    </w:p>
    <w:p w14:paraId="2599F89F" w14:textId="735C3376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jest składana w formie pisemnej w zamkniętej kopercie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adres mailowy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sekretariat@krak-system.com.pl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E3C35B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28072562" w14:textId="32E5B625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należy załączyć dokumenty, o których stanowi pkt.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22C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  <w:r w:rsidR="00FA22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531EFA7" w14:textId="2D7A8E66" w:rsidR="0082608B" w:rsidRPr="00BA12E5" w:rsidRDefault="0082608B" w:rsidP="0082608B">
      <w:pPr>
        <w:suppressAutoHyphens/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przypadku podpisywania oferty lub załączników przez pełnomocnika</w:t>
      </w:r>
      <w:r w:rsidR="00FA225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pełnomocnictwo do reprezentowania Wykonawcy powinno być dołączone do oferty w formie oryginału lub kopii poświadczonej za zgodność z oryginałem. </w:t>
      </w:r>
    </w:p>
    <w:p w14:paraId="57C3A558" w14:textId="694ECB62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wskazanym zapytaniu ofertowym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Wykonawca ponosi wszystkie koszty związane ze sporządzeniem i złożeniem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wszystkie koszty wynikające z prowadzonego postepowania. </w:t>
      </w:r>
    </w:p>
    <w:p w14:paraId="07AB0C58" w14:textId="0835176D" w:rsidR="0082608B" w:rsidRPr="00BA12E5" w:rsidRDefault="0082608B" w:rsidP="0082608B">
      <w:pPr>
        <w:suppressAutoHyphens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dokumentów lub złożenia dokumentów nieprawidłowych</w:t>
      </w:r>
      <w:r w:rsidR="0078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A22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wezwie do uzupełnienia dokumentacji we wskazanym terminie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054A9C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7809DA25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w formie pisemnej należy złożyć w siedzibie Towarzystwa Budownictwa Społecznego "Krak-System" S.A., 31-982 Kraków, ul. Śliwkowa 6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(sekretariat) 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adres mailowy zamawiającego: </w:t>
      </w:r>
      <w:r w:rsidR="003E62C0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sekretariat@krak-system.com.p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</w:t>
      </w:r>
      <w:r w:rsidR="00FE6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dnia </w:t>
      </w:r>
      <w:r w:rsidR="00C86F5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12:00</w:t>
      </w:r>
    </w:p>
    <w:p w14:paraId="00D42918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111EA324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hAnsi="Times New Roman" w:cs="Times New Roman"/>
          <w:b/>
          <w:sz w:val="24"/>
          <w:szCs w:val="24"/>
          <w:lang w:eastAsia="ar-SA"/>
        </w:rPr>
        <w:t>Kryteria oceny ofert</w:t>
      </w:r>
    </w:p>
    <w:p w14:paraId="74277E92" w14:textId="6724D982" w:rsidR="0082608B" w:rsidRPr="00BA12E5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porównania ofert w zakresie kryterium oceny ofert brana będzie pod uwagę cena netto określona w Formularzu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przesłane rekomendacje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2F8A2C" w14:textId="73C23910" w:rsidR="0082608B" w:rsidRPr="00BA12E5" w:rsidRDefault="003E62C0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CENA=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REKOMENDACJE=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7CD47972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7E4404D8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7CA274B9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Potencjalni Wykonawcy nie będą uprawnieni do występowania z jakimikolwiek roszczeniami pieniężnymi lub niepieniężnymi wobec Zamawiającego w związku niniejszym zapytaniem ofertowym, w tym z tytułu poniesionych przez nich kosztów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szkód, w szczególności w przypadku odstąpienia przez niego od postępowania lub wyboru innego Wykonawcy.</w:t>
      </w:r>
    </w:p>
    <w:p w14:paraId="7F64CE92" w14:textId="3E98C5AA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5955B07F" w14:textId="77777777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26D0C0EC" w:rsidR="0082608B" w:rsidRPr="00BA12E5" w:rsidRDefault="0082608B" w:rsidP="0082608B">
      <w:pPr>
        <w:autoSpaceDE w:val="0"/>
        <w:spacing w:after="12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 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formularza oferty</w:t>
      </w:r>
    </w:p>
    <w:p w14:paraId="11897363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C5310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B6C33" w14:textId="14D98F33" w:rsidR="0082608B" w:rsidRPr="00BA12E5" w:rsidRDefault="0082608B" w:rsidP="0082608B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Załącznik nr  </w:t>
      </w:r>
      <w:r w:rsidR="00073D24"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Formularz oferty</w:t>
      </w:r>
    </w:p>
    <w:p w14:paraId="49629CC5" w14:textId="77777777" w:rsidR="0082608B" w:rsidRPr="00BA12E5" w:rsidRDefault="0082608B" w:rsidP="0082608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BA12E5" w14:paraId="5FB51E6A" w14:textId="77777777" w:rsidTr="00391883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BA12E5" w:rsidRDefault="0082608B" w:rsidP="008260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2DDF758B" w:rsidR="0082608B" w:rsidRDefault="0082608B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3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 dn. .........................</w:t>
      </w:r>
    </w:p>
    <w:p w14:paraId="619A153F" w14:textId="77777777" w:rsidR="007830B2" w:rsidRPr="00BA12E5" w:rsidRDefault="007830B2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8B765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BA12E5" w:rsidRDefault="0082608B" w:rsidP="00783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BA12E5" w:rsidRDefault="0082608B" w:rsidP="007830B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2CE537B3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zapytanie ofertowe na </w:t>
      </w:r>
      <w:r w:rsidR="00C31B95"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usługę w zakresie sprzątania i utrzymania w czystości części wspólnych w budynkach mieszkalnych i mieszkalno - usługowych oraz terenów zewnętrznych wraz z pielęgnacją zieleni.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) s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wykonanie całej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>usługi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określonej 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w zapytaniu ofertowym z dnia ………………………………….. za kwotę: </w:t>
      </w:r>
    </w:p>
    <w:p w14:paraId="1EF60FCF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1F9565A0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netto: ……………………  słownie: …………………………………………………</w:t>
      </w:r>
    </w:p>
    <w:p w14:paraId="24D34D06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93EADB4" w14:textId="5E916E21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brutto: …………………… słownie: ……………………………………………………</w:t>
      </w:r>
    </w:p>
    <w:p w14:paraId="549ABA04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EDF0D4F" w14:textId="12176D82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</w:t>
      </w:r>
    </w:p>
    <w:p w14:paraId="5E0E7214" w14:textId="27D0C083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Oświadczam(y), że oferta spełnia wymagania określone przez Zamawiającego w ww. zapytaniu ofertowym</w:t>
      </w:r>
    </w:p>
    <w:p w14:paraId="6B3B560F" w14:textId="0155DDC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oferty jest wynagrodzeniem ryczałtowym i obejmuje wszelkie koszty, które mogą wyniknąć w związku z wykonaniem zamówienia</w:t>
      </w:r>
    </w:p>
    <w:p w14:paraId="5E6173C2" w14:textId="5629D13E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</w:p>
    <w:p w14:paraId="5BA2D27C" w14:textId="2E655891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  <w:r w:rsidR="00A27A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1071C64D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</w:p>
    <w:p w14:paraId="77D136F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Oświadczam(y), że zapoznałem(liśmy) się z zapytaniem ofertowym i nie wnosimy do niego żadnych zastrzeżeń</w:t>
      </w:r>
    </w:p>
    <w:p w14:paraId="30375889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</w:p>
    <w:p w14:paraId="564C445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</w:p>
    <w:p w14:paraId="46E62C1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BA12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dnia upływu terminu składania ofert</w:t>
      </w:r>
    </w:p>
    <w:p w14:paraId="07359B6A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</w:p>
    <w:p w14:paraId="2E97E210" w14:textId="77777777" w:rsidR="0082608B" w:rsidRPr="00BA12E5" w:rsidRDefault="0082608B" w:rsidP="007830B2">
      <w:pPr>
        <w:suppressAutoHyphens/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C84E44" w14:textId="77777777" w:rsidR="0082608B" w:rsidRPr="00BA12E5" w:rsidRDefault="0082608B" w:rsidP="007830B2">
      <w:pPr>
        <w:suppressAutoHyphens/>
        <w:spacing w:before="12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2AE0C398" w14:textId="4D8C3D6C" w:rsidR="00441A3D" w:rsidRPr="00BA12E5" w:rsidRDefault="00441A3D" w:rsidP="007830B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441A3D" w:rsidRPr="00BA12E5" w:rsidSect="00B16550">
      <w:headerReference w:type="default" r:id="rId8"/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7DCA" w14:textId="77777777" w:rsidR="00E5110A" w:rsidRDefault="00E5110A" w:rsidP="00AA7255">
      <w:pPr>
        <w:spacing w:after="0" w:line="240" w:lineRule="auto"/>
      </w:pPr>
      <w:r>
        <w:separator/>
      </w:r>
    </w:p>
  </w:endnote>
  <w:endnote w:type="continuationSeparator" w:id="0">
    <w:p w14:paraId="127AFF5B" w14:textId="77777777" w:rsidR="00E5110A" w:rsidRDefault="00E5110A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2"/>
        <w:szCs w:val="22"/>
      </w:rPr>
      <w:id w:val="1520204139"/>
      <w:docPartObj>
        <w:docPartGallery w:val="Page Numbers (Bottom of Page)"/>
        <w:docPartUnique/>
      </w:docPartObj>
    </w:sdtPr>
    <w:sdtContent>
      <w:p w14:paraId="29EC4BFB" w14:textId="3262D6DC" w:rsidR="00A713D6" w:rsidRPr="00A713D6" w:rsidRDefault="00A713D6">
        <w:pPr>
          <w:pStyle w:val="Stopka"/>
          <w:jc w:val="right"/>
          <w:rPr>
            <w:rFonts w:ascii="Times New Roman" w:eastAsiaTheme="majorEastAsia" w:hAnsi="Times New Roman" w:cs="Times New Roman"/>
            <w:sz w:val="22"/>
            <w:szCs w:val="22"/>
          </w:rPr>
        </w:pPr>
        <w:r>
          <w:rPr>
            <w:rFonts w:ascii="Times New Roman" w:eastAsiaTheme="majorEastAsia" w:hAnsi="Times New Roman" w:cs="Times New 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D9966F" wp14:editId="271CB4D4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-91440</wp:posOffset>
                  </wp:positionV>
                  <wp:extent cx="2674620" cy="7620"/>
                  <wp:effectExtent l="0" t="0" r="30480" b="30480"/>
                  <wp:wrapNone/>
                  <wp:docPr id="1276663905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67462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4A2455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pt,-7.2pt" to="49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" strokecolor="black [3200]" strokeweight=".5pt">
                  <v:stroke joinstyle="miter"/>
                </v:line>
              </w:pict>
            </mc:Fallback>
          </mc:AlternateConten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 xml:space="preserve">str. </w: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begin"/>
        </w:r>
        <w:r w:rsidRPr="00A713D6">
          <w:rPr>
            <w:rFonts w:ascii="Times New Roman" w:hAnsi="Times New Roman" w:cs="Times New Roman"/>
            <w:sz w:val="22"/>
            <w:szCs w:val="22"/>
          </w:rPr>
          <w:instrText>PAGE    \* MERGEFORMAT</w:instrTex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separate"/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>2</w: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fldChar w:fldCharType="end"/>
        </w:r>
      </w:p>
    </w:sdtContent>
  </w:sdt>
  <w:p w14:paraId="073FA611" w14:textId="77777777" w:rsidR="00A713D6" w:rsidRDefault="00A71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8744" w14:textId="77777777" w:rsidR="00E5110A" w:rsidRDefault="00E5110A" w:rsidP="00AA7255">
      <w:pPr>
        <w:spacing w:after="0" w:line="240" w:lineRule="auto"/>
      </w:pPr>
      <w:r>
        <w:separator/>
      </w:r>
    </w:p>
  </w:footnote>
  <w:footnote w:type="continuationSeparator" w:id="0">
    <w:p w14:paraId="31B4B51F" w14:textId="77777777" w:rsidR="00E5110A" w:rsidRDefault="00E5110A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6CF15BAF" w:rsidR="00AA7255" w:rsidRDefault="00AA7255">
    <w:pPr>
      <w:pStyle w:val="Nagwek"/>
    </w:pPr>
    <w:r w:rsidRPr="00AA7255">
      <w:rPr>
        <w:noProof/>
      </w:rPr>
      <w:drawing>
        <wp:inline distT="0" distB="0" distL="0" distR="0" wp14:anchorId="50BDF9D6" wp14:editId="662EA786">
          <wp:extent cx="731520" cy="712894"/>
          <wp:effectExtent l="0" t="0" r="0" b="0"/>
          <wp:docPr id="339631271" name="Obraz 33963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02" cy="72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3DC"/>
    <w:multiLevelType w:val="hybridMultilevel"/>
    <w:tmpl w:val="2EFAA02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DC62197"/>
    <w:multiLevelType w:val="hybridMultilevel"/>
    <w:tmpl w:val="98CC4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B8C0EFE"/>
    <w:multiLevelType w:val="hybridMultilevel"/>
    <w:tmpl w:val="FC725082"/>
    <w:lvl w:ilvl="0" w:tplc="537A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62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7F45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C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6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8A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8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F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04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C1951"/>
    <w:multiLevelType w:val="hybridMultilevel"/>
    <w:tmpl w:val="52C811E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2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3C6C3EDA"/>
    <w:multiLevelType w:val="hybridMultilevel"/>
    <w:tmpl w:val="665C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1379C6"/>
    <w:multiLevelType w:val="hybridMultilevel"/>
    <w:tmpl w:val="EF6C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E32B2F"/>
    <w:multiLevelType w:val="hybridMultilevel"/>
    <w:tmpl w:val="CC08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63684469">
    <w:abstractNumId w:val="22"/>
  </w:num>
  <w:num w:numId="2" w16cid:durableId="554395508">
    <w:abstractNumId w:val="12"/>
  </w:num>
  <w:num w:numId="3" w16cid:durableId="1757243843">
    <w:abstractNumId w:val="7"/>
  </w:num>
  <w:num w:numId="4" w16cid:durableId="937906048">
    <w:abstractNumId w:val="19"/>
  </w:num>
  <w:num w:numId="5" w16cid:durableId="153451026">
    <w:abstractNumId w:val="16"/>
  </w:num>
  <w:num w:numId="6" w16cid:durableId="1267466574">
    <w:abstractNumId w:val="1"/>
  </w:num>
  <w:num w:numId="7" w16cid:durableId="701826268">
    <w:abstractNumId w:val="2"/>
  </w:num>
  <w:num w:numId="8" w16cid:durableId="527375222">
    <w:abstractNumId w:val="15"/>
  </w:num>
  <w:num w:numId="9" w16cid:durableId="1551771724">
    <w:abstractNumId w:val="0"/>
  </w:num>
  <w:num w:numId="10" w16cid:durableId="73938789">
    <w:abstractNumId w:val="11"/>
  </w:num>
  <w:num w:numId="11" w16cid:durableId="274943182">
    <w:abstractNumId w:val="17"/>
  </w:num>
  <w:num w:numId="12" w16cid:durableId="1871143163">
    <w:abstractNumId w:val="20"/>
  </w:num>
  <w:num w:numId="13" w16cid:durableId="481849781">
    <w:abstractNumId w:val="4"/>
  </w:num>
  <w:num w:numId="14" w16cid:durableId="1078751356">
    <w:abstractNumId w:val="8"/>
  </w:num>
  <w:num w:numId="15" w16cid:durableId="106658421">
    <w:abstractNumId w:val="13"/>
  </w:num>
  <w:num w:numId="16" w16cid:durableId="201395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92299">
    <w:abstractNumId w:val="9"/>
  </w:num>
  <w:num w:numId="18" w16cid:durableId="798037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6107110">
    <w:abstractNumId w:val="3"/>
  </w:num>
  <w:num w:numId="20" w16cid:durableId="1639720175">
    <w:abstractNumId w:val="14"/>
  </w:num>
  <w:num w:numId="21" w16cid:durableId="1560479320">
    <w:abstractNumId w:val="5"/>
  </w:num>
  <w:num w:numId="22" w16cid:durableId="40370792">
    <w:abstractNumId w:val="18"/>
  </w:num>
  <w:num w:numId="23" w16cid:durableId="545144965">
    <w:abstractNumId w:val="21"/>
  </w:num>
  <w:num w:numId="24" w16cid:durableId="3959454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1"/>
    <w:rsid w:val="0000085B"/>
    <w:rsid w:val="000322C5"/>
    <w:rsid w:val="000465AE"/>
    <w:rsid w:val="00073D24"/>
    <w:rsid w:val="000913DC"/>
    <w:rsid w:val="000A40CF"/>
    <w:rsid w:val="000B0A0C"/>
    <w:rsid w:val="000C541C"/>
    <w:rsid w:val="00141777"/>
    <w:rsid w:val="0016104A"/>
    <w:rsid w:val="001625B5"/>
    <w:rsid w:val="001918BC"/>
    <w:rsid w:val="0020489F"/>
    <w:rsid w:val="0026440B"/>
    <w:rsid w:val="002824D7"/>
    <w:rsid w:val="00283229"/>
    <w:rsid w:val="002931DC"/>
    <w:rsid w:val="002C0C0B"/>
    <w:rsid w:val="002C7E3B"/>
    <w:rsid w:val="002D7F52"/>
    <w:rsid w:val="002E744D"/>
    <w:rsid w:val="003208FD"/>
    <w:rsid w:val="003A0DA6"/>
    <w:rsid w:val="003E62C0"/>
    <w:rsid w:val="003F3EA7"/>
    <w:rsid w:val="00406373"/>
    <w:rsid w:val="00441A3D"/>
    <w:rsid w:val="004B1108"/>
    <w:rsid w:val="00502C42"/>
    <w:rsid w:val="00512BE1"/>
    <w:rsid w:val="00513F82"/>
    <w:rsid w:val="005465E5"/>
    <w:rsid w:val="00592840"/>
    <w:rsid w:val="005B072A"/>
    <w:rsid w:val="00623EA4"/>
    <w:rsid w:val="006948E8"/>
    <w:rsid w:val="006B1E45"/>
    <w:rsid w:val="006C6FA6"/>
    <w:rsid w:val="00711C9E"/>
    <w:rsid w:val="007517C7"/>
    <w:rsid w:val="00751CBA"/>
    <w:rsid w:val="007830B2"/>
    <w:rsid w:val="00783D7C"/>
    <w:rsid w:val="00785E4C"/>
    <w:rsid w:val="00796D73"/>
    <w:rsid w:val="007B3263"/>
    <w:rsid w:val="007B4373"/>
    <w:rsid w:val="007C3F74"/>
    <w:rsid w:val="007E73A4"/>
    <w:rsid w:val="007F3094"/>
    <w:rsid w:val="00825FFD"/>
    <w:rsid w:val="0082608B"/>
    <w:rsid w:val="00836EC9"/>
    <w:rsid w:val="008457AB"/>
    <w:rsid w:val="00884094"/>
    <w:rsid w:val="008D362E"/>
    <w:rsid w:val="0093428D"/>
    <w:rsid w:val="00941FBB"/>
    <w:rsid w:val="0095482F"/>
    <w:rsid w:val="00954AB1"/>
    <w:rsid w:val="00961BAB"/>
    <w:rsid w:val="00963CBA"/>
    <w:rsid w:val="009735AC"/>
    <w:rsid w:val="00997ACB"/>
    <w:rsid w:val="009C0BEB"/>
    <w:rsid w:val="009C13F2"/>
    <w:rsid w:val="009E25F4"/>
    <w:rsid w:val="009F79FB"/>
    <w:rsid w:val="00A27AEA"/>
    <w:rsid w:val="00A616CC"/>
    <w:rsid w:val="00A62E89"/>
    <w:rsid w:val="00A713D6"/>
    <w:rsid w:val="00A7789D"/>
    <w:rsid w:val="00AA4FE4"/>
    <w:rsid w:val="00AA7255"/>
    <w:rsid w:val="00AC07F4"/>
    <w:rsid w:val="00B0117B"/>
    <w:rsid w:val="00B16550"/>
    <w:rsid w:val="00B31D5E"/>
    <w:rsid w:val="00B3324F"/>
    <w:rsid w:val="00B6245E"/>
    <w:rsid w:val="00BA12E5"/>
    <w:rsid w:val="00BB4515"/>
    <w:rsid w:val="00BC4E49"/>
    <w:rsid w:val="00BD594B"/>
    <w:rsid w:val="00C31B95"/>
    <w:rsid w:val="00C467EA"/>
    <w:rsid w:val="00C56E6E"/>
    <w:rsid w:val="00C6285A"/>
    <w:rsid w:val="00C75052"/>
    <w:rsid w:val="00C86F53"/>
    <w:rsid w:val="00CA1776"/>
    <w:rsid w:val="00CB2AD6"/>
    <w:rsid w:val="00CC2C61"/>
    <w:rsid w:val="00D42FA0"/>
    <w:rsid w:val="00DF58BC"/>
    <w:rsid w:val="00E06A68"/>
    <w:rsid w:val="00E33976"/>
    <w:rsid w:val="00E5110A"/>
    <w:rsid w:val="00E6535E"/>
    <w:rsid w:val="00E7536C"/>
    <w:rsid w:val="00E81757"/>
    <w:rsid w:val="00E83A3A"/>
    <w:rsid w:val="00E969EF"/>
    <w:rsid w:val="00EA6DCD"/>
    <w:rsid w:val="00EB77DA"/>
    <w:rsid w:val="00EC75A1"/>
    <w:rsid w:val="00F0089F"/>
    <w:rsid w:val="00F679F5"/>
    <w:rsid w:val="00F7315B"/>
    <w:rsid w:val="00F86BE2"/>
    <w:rsid w:val="00FA2253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chartTrackingRefBased/>
  <w15:docId w15:val="{B6A1275D-294D-4693-BDD4-959A851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Nierozpoznanawzmianka1">
    <w:name w:val="Nierozpoznana wzmianka1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4CAA-7558-4AFD-9A1E-8D292BF8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Justyna K</cp:lastModifiedBy>
  <cp:revision>6</cp:revision>
  <cp:lastPrinted>2024-08-05T06:32:00Z</cp:lastPrinted>
  <dcterms:created xsi:type="dcterms:W3CDTF">2024-08-12T11:48:00Z</dcterms:created>
  <dcterms:modified xsi:type="dcterms:W3CDTF">2024-08-12T12:07:00Z</dcterms:modified>
</cp:coreProperties>
</file>