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8856" w14:textId="77777777" w:rsidR="00A461BF" w:rsidRPr="00A461BF" w:rsidRDefault="006875EA" w:rsidP="00A461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Kraków, dnia 04.03</w:t>
      </w:r>
      <w:r w:rsidR="00A461BF"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.2025 roku.</w:t>
      </w:r>
    </w:p>
    <w:p w14:paraId="03570850" w14:textId="77777777" w:rsidR="00A461BF" w:rsidRPr="00A461BF" w:rsidRDefault="00A461BF" w:rsidP="00891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6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14:paraId="3CE699F6" w14:textId="77777777" w:rsidR="00A461BF" w:rsidRPr="00A461BF" w:rsidRDefault="00A461BF" w:rsidP="00A46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zamówienia:</w:t>
      </w:r>
      <w:r w:rsidR="00AF3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„Remont balkonów w budynkach przy ul. Tomickiego 17 i 19 </w:t>
      </w:r>
      <w:r w:rsidR="00AF3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 ul. Padniewskiego 12 </w:t>
      </w: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w Krakowie w technologii SIKA”</w:t>
      </w:r>
    </w:p>
    <w:p w14:paraId="75AD5558" w14:textId="77777777" w:rsidR="00A461BF" w:rsidRPr="00A461BF" w:rsidRDefault="00A461BF" w:rsidP="00A46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Zamawiającego: Towarzystwo Budownictwa Społecznego "Krak-System" S.A. ul. Śliwkowa 6, 31-982 Kraków</w:t>
      </w:r>
    </w:p>
    <w:p w14:paraId="15B00F27" w14:textId="77777777" w:rsidR="00A461BF" w:rsidRPr="00A461BF" w:rsidRDefault="00A461BF" w:rsidP="00A46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przedmiotu zamówienia: Przedmiotem zapytania ofertowego jest wykonanie remontu balkonów w budynkach wielorodzinnych przy ul. Tomickiego 17 i 19</w:t>
      </w:r>
      <w:r w:rsidR="00AF3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ul. Padniewskiego 12</w:t>
      </w: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Krakowie z zastosowaniem systemu SIKA (zgodnie z załączoną specyfikacją systemu SikaBond® T-8).</w:t>
      </w:r>
    </w:p>
    <w:p w14:paraId="1E41FA27" w14:textId="77777777" w:rsidR="00A461BF" w:rsidRPr="00A461BF" w:rsidRDefault="00A461BF" w:rsidP="00A46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prac obejmuje:</w:t>
      </w:r>
    </w:p>
    <w:p w14:paraId="6426595F" w14:textId="77777777" w:rsidR="00A461BF" w:rsidRDefault="00A461BF" w:rsidP="00A46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Demontaż istniejącej nawierzchni balkonów,</w:t>
      </w:r>
    </w:p>
    <w:p w14:paraId="2E3F7BFC" w14:textId="77777777" w:rsidR="00A461BF" w:rsidRDefault="00A461BF" w:rsidP="00A46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Oczyszczenie płyty balkonu</w:t>
      </w:r>
    </w:p>
    <w:p w14:paraId="548450A8" w14:textId="77777777" w:rsidR="00A461BF" w:rsidRDefault="00A461BF" w:rsidP="00A46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warstwy hydroizolacji pod posadzkowej (np. canada rubber)</w:t>
      </w:r>
    </w:p>
    <w:p w14:paraId="73171C43" w14:textId="77777777" w:rsidR="00A461BF" w:rsidRDefault="00A461BF" w:rsidP="00A46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nowej warstwy termoizolacji (styrodu 5cm)</w:t>
      </w:r>
    </w:p>
    <w:p w14:paraId="58A4315F" w14:textId="77777777" w:rsidR="00A461BF" w:rsidRPr="00A461BF" w:rsidRDefault="00A461BF" w:rsidP="00A46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wylewki jastrychowej</w:t>
      </w:r>
    </w:p>
    <w:p w14:paraId="2E06ED3E" w14:textId="77777777" w:rsidR="00A461BF" w:rsidRPr="00A461BF" w:rsidRDefault="00A461BF" w:rsidP="00A46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podłoża zgodnie z wytycznymi technologicznymi SIKA,</w:t>
      </w:r>
    </w:p>
    <w:p w14:paraId="5AC8344B" w14:textId="77777777" w:rsidR="00A461BF" w:rsidRPr="00A461BF" w:rsidRDefault="00A461BF" w:rsidP="00A46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Zastosowanie systemu uszczelniającego SikaBond® T-8,</w:t>
      </w:r>
    </w:p>
    <w:p w14:paraId="4D8B1A1B" w14:textId="77777777" w:rsidR="00A461BF" w:rsidRPr="00A461BF" w:rsidRDefault="00A461BF" w:rsidP="00A46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Montaż nowych płytek gresowych mrozoodpornych w kolorze szarym (do akceptacji przez </w:t>
      </w:r>
      <w:r w:rsidR="00AF35DF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inwestora) o wymiarach 60x60 cm</w:t>
      </w:r>
    </w:p>
    <w:p w14:paraId="6C75571F" w14:textId="77777777" w:rsidR="00A461BF" w:rsidRPr="00A461BF" w:rsidRDefault="00A461BF" w:rsidP="00A46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nowych o</w:t>
      </w:r>
      <w:r w:rsidR="00AF35DF">
        <w:rPr>
          <w:rFonts w:ascii="Times New Roman" w:eastAsia="Times New Roman" w:hAnsi="Times New Roman" w:cs="Times New Roman"/>
          <w:sz w:val="24"/>
          <w:szCs w:val="24"/>
          <w:lang w:eastAsia="pl-PL"/>
        </w:rPr>
        <w:t>bróbek blacharskich (blacha ocynkowana grubość minimum 0,7mm)</w:t>
      </w:r>
    </w:p>
    <w:p w14:paraId="6C9C2DE1" w14:textId="77777777" w:rsidR="00A461BF" w:rsidRDefault="00A461BF" w:rsidP="00A46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Uszczelnienie szczelin i spoin materiałem elastycznym Sikaflex®-11 FC+,</w:t>
      </w:r>
    </w:p>
    <w:p w14:paraId="3E99070D" w14:textId="77777777" w:rsidR="00A461BF" w:rsidRDefault="00A461BF" w:rsidP="00A46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Odnowienie balustrady betonowej (szpachlowanie + malowanie w kolorze białym)</w:t>
      </w:r>
    </w:p>
    <w:p w14:paraId="0FB0505F" w14:textId="77777777" w:rsidR="00A461BF" w:rsidRDefault="00A461BF" w:rsidP="00A46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Wyczyszczenie i pomalowanie pochwytu stalowego</w:t>
      </w:r>
    </w:p>
    <w:p w14:paraId="7A080D65" w14:textId="77777777" w:rsidR="00A461BF" w:rsidRDefault="00A461BF" w:rsidP="00A46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Wyczyszczenie i zabezpieczenie antykorozyjnie słupa stalowego- podtrzymującego balkon (istnieje prawdopodobieństwo wystąpienia skorodowanych słupów u podstawy- w takim przypadku słup należy naprawić)</w:t>
      </w:r>
    </w:p>
    <w:p w14:paraId="21F6E76F" w14:textId="77777777" w:rsidR="004D623E" w:rsidRDefault="004D623E" w:rsidP="00A46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Odnowienie spodów balkonów oraz czułek</w:t>
      </w:r>
    </w:p>
    <w:p w14:paraId="18195E06" w14:textId="77777777" w:rsidR="00A461BF" w:rsidRPr="00A461BF" w:rsidRDefault="00A461BF" w:rsidP="00A46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Utylizacja odpadów budowlanych.</w:t>
      </w:r>
    </w:p>
    <w:p w14:paraId="2038D7B6" w14:textId="77777777" w:rsidR="00A461BF" w:rsidRPr="00A461BF" w:rsidRDefault="00A461BF" w:rsidP="00A46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 i ilość balkonów:</w:t>
      </w:r>
    </w:p>
    <w:p w14:paraId="3FB81831" w14:textId="77777777" w:rsidR="00A461BF" w:rsidRPr="00A461BF" w:rsidRDefault="00A461BF" w:rsidP="00A46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Budynek przy ul. Tomickiego 17</w:t>
      </w: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: 19 balkonów w dwóch pionach, każdy o powierzchni 7 m²,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razem 133 </w:t>
      </w: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m²</w:t>
      </w:r>
    </w:p>
    <w:p w14:paraId="1484D6B0" w14:textId="77777777" w:rsidR="00A461BF" w:rsidRDefault="00A461BF" w:rsidP="00A46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Budynek przy ul. Tomickiego 19</w:t>
      </w: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: 15 balkonów w dwóch pionach, każdy o powierzchni 7 m².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razem 105</w:t>
      </w: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m²</w:t>
      </w:r>
    </w:p>
    <w:p w14:paraId="472CCAF8" w14:textId="77777777" w:rsidR="00C468AC" w:rsidRDefault="00C468AC" w:rsidP="00A46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Budynek przy ul. Padniewskiego 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11 balkonów (parter i dwa piony do 2giej kondygnacji) o każdy o powierzchni 4,4</w:t>
      </w:r>
      <w:r w:rsidRPr="00C4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m²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razem </w:t>
      </w:r>
      <w:r w:rsidR="00AF3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48,4 </w:t>
      </w:r>
      <w:r w:rsidR="00AF35DF"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m²</w:t>
      </w:r>
    </w:p>
    <w:p w14:paraId="1C736C4E" w14:textId="77777777" w:rsidR="006875EA" w:rsidRDefault="006875EA" w:rsidP="00687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UWAGI:</w:t>
      </w:r>
    </w:p>
    <w:p w14:paraId="130EA882" w14:textId="77777777" w:rsidR="006875EA" w:rsidRDefault="006875EA" w:rsidP="006875EA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Wszystkie prace należy prowadzić z rusztowania, bez konieczności angażowania mieszkańców. Zleceniodawca udostępnia dostęp do wody, prądu i zaplecza sanitarnego. </w:t>
      </w:r>
      <w:r>
        <w:t xml:space="preserve">W celu wykonania </w:t>
      </w:r>
      <w:r>
        <w:lastRenderedPageBreak/>
        <w:t>robót Zamawiający wyklucza zastosowanie innych materiałów niż wskazane w projekcie, chyba</w:t>
      </w:r>
      <w:r w:rsidR="00AF35DF">
        <w:t xml:space="preserve">, </w:t>
      </w:r>
      <w:r>
        <w:t>że Zamawiający wyrazi na zmianę zgodę. Przed rozpoczęciem prac, w celu zabezpieczenia przed dostępem osób nieuprawnionyc</w:t>
      </w:r>
      <w:r>
        <w:rPr>
          <w:rFonts w:hint="eastAsia"/>
        </w:rPr>
        <w:t>h</w:t>
      </w:r>
      <w:r>
        <w:t>.  należy wygrodzić teren wokół placu budowy.</w:t>
      </w:r>
    </w:p>
    <w:p w14:paraId="3463313C" w14:textId="77777777" w:rsidR="006875EA" w:rsidRPr="00722F7E" w:rsidRDefault="006875EA" w:rsidP="006875EA">
      <w:pPr>
        <w:pStyle w:val="Standard"/>
        <w:spacing w:line="276" w:lineRule="auto"/>
        <w:jc w:val="both"/>
        <w:rPr>
          <w:rFonts w:hint="eastAsia"/>
          <w:b/>
          <w:bCs/>
        </w:rPr>
      </w:pPr>
      <w:r w:rsidRPr="00722F7E">
        <w:rPr>
          <w:b/>
          <w:bCs/>
        </w:rPr>
        <w:t>Wszystkie odpady budowlane należy gromadzić w kontenerze lub specjalistycznych workach na odpady budowlane. Wykluczone jest zrzucanie odpadów do kontenera bez zastosowania zsypu.</w:t>
      </w:r>
      <w:r>
        <w:rPr>
          <w:b/>
          <w:bCs/>
        </w:rPr>
        <w:t xml:space="preserve"> Wszelkie zabrudzenia chodnika, kostki należy usuwać na bieżąco.</w:t>
      </w:r>
    </w:p>
    <w:p w14:paraId="5C649280" w14:textId="77777777" w:rsidR="006875EA" w:rsidRPr="00722F7E" w:rsidRDefault="006875EA" w:rsidP="006875EA">
      <w:pPr>
        <w:pStyle w:val="Standard"/>
        <w:spacing w:line="276" w:lineRule="auto"/>
        <w:jc w:val="both"/>
        <w:rPr>
          <w:rFonts w:hint="eastAsia"/>
          <w:b/>
          <w:bCs/>
        </w:rPr>
      </w:pPr>
      <w:r w:rsidRPr="00722F7E">
        <w:rPr>
          <w:rFonts w:hint="eastAsia"/>
          <w:b/>
          <w:bCs/>
        </w:rPr>
        <w:t>W</w:t>
      </w:r>
      <w:r w:rsidRPr="00722F7E">
        <w:rPr>
          <w:b/>
          <w:bCs/>
        </w:rPr>
        <w:t xml:space="preserve">ykonawca odpowiada za wywiezienie i utylizację wszystkich odpadów, zabronione jest pozostawienie odpadów budowlanych przy śmietniku. </w:t>
      </w:r>
    </w:p>
    <w:p w14:paraId="19553230" w14:textId="77777777" w:rsidR="006875EA" w:rsidRDefault="006875EA" w:rsidP="006875EA">
      <w:pPr>
        <w:pStyle w:val="Standard"/>
        <w:spacing w:line="276" w:lineRule="auto"/>
        <w:jc w:val="both"/>
        <w:rPr>
          <w:rFonts w:hint="eastAsia"/>
        </w:rPr>
      </w:pPr>
      <w:r>
        <w:t>Wykonawca będzie na bieżąco dbał o porządek na zewnątrz i w klatkach schodowych,   - należy codziennie sprzątać zabrudzeni</w:t>
      </w:r>
      <w:r>
        <w:rPr>
          <w:rFonts w:hint="eastAsia"/>
        </w:rPr>
        <w:t>a</w:t>
      </w:r>
      <w:r>
        <w:t xml:space="preserve"> w związku z prowadzonymi pracami.</w:t>
      </w:r>
    </w:p>
    <w:p w14:paraId="74730E50" w14:textId="77777777" w:rsidR="006875EA" w:rsidRDefault="006875EA" w:rsidP="006875EA">
      <w:pPr>
        <w:pStyle w:val="Standard"/>
        <w:spacing w:line="276" w:lineRule="auto"/>
        <w:jc w:val="both"/>
        <w:rPr>
          <w:rFonts w:hint="eastAsia"/>
        </w:rPr>
      </w:pPr>
    </w:p>
    <w:p w14:paraId="7CF8F9B6" w14:textId="77777777" w:rsidR="006875EA" w:rsidRPr="0033526C" w:rsidRDefault="006875EA" w:rsidP="006875EA">
      <w:pPr>
        <w:pStyle w:val="Standard"/>
        <w:spacing w:line="276" w:lineRule="auto"/>
        <w:jc w:val="both"/>
        <w:rPr>
          <w:rFonts w:hint="eastAsia"/>
        </w:rPr>
      </w:pPr>
      <w:r w:rsidRPr="0033526C">
        <w:t>Wykonawca w ramach zawartej umowy zakupi wszystkie materiały potrzebne do realizacji robót i udzieli gwarancji</w:t>
      </w:r>
      <w:r>
        <w:t>.</w:t>
      </w:r>
    </w:p>
    <w:p w14:paraId="7690B59F" w14:textId="77777777" w:rsidR="00A461BF" w:rsidRPr="00A461BF" w:rsidRDefault="00A461BF" w:rsidP="00A46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dotyczące oferty:</w:t>
      </w:r>
    </w:p>
    <w:p w14:paraId="2894945E" w14:textId="77777777" w:rsidR="00A461BF" w:rsidRPr="00A461BF" w:rsidRDefault="00A461BF" w:rsidP="00A461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powinna być podana </w:t>
      </w:r>
      <w:r w:rsidRPr="00A46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m²</w:t>
      </w: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A46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całość osobno dla każdego budynku</w:t>
      </w: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0C9A83" w14:textId="77777777" w:rsidR="00A461BF" w:rsidRDefault="00A461BF" w:rsidP="00A461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zlecenia tylko części ofertowanych balkonów, w zależności od dostępnych środków finansowych.</w:t>
      </w:r>
    </w:p>
    <w:p w14:paraId="69906E8D" w14:textId="77777777" w:rsidR="00AF35DF" w:rsidRPr="00A461BF" w:rsidRDefault="00AF35DF" w:rsidP="00A461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się składanie ofert na poszczególne budynki osobno </w:t>
      </w:r>
    </w:p>
    <w:p w14:paraId="64EE04B1" w14:textId="77777777" w:rsidR="00A461BF" w:rsidRPr="00A461BF" w:rsidRDefault="00A461BF" w:rsidP="00A46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zamówienia: Prace powinny zostać zakończone do dnia 31.10.2025 r.</w:t>
      </w:r>
    </w:p>
    <w:p w14:paraId="1A36E29B" w14:textId="77777777" w:rsidR="00A461BF" w:rsidRPr="00A461BF" w:rsidRDefault="00A461BF" w:rsidP="00A46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udziału w postępowaniu oraz opis sposobu oceny ofert: W postępowaniu mogą brać udział Wykonawcy, którzy:</w:t>
      </w:r>
    </w:p>
    <w:p w14:paraId="46A001CA" w14:textId="77777777" w:rsidR="00A461BF" w:rsidRPr="00A461BF" w:rsidRDefault="00A461BF" w:rsidP="00A461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 działalność gospodarczą w zakresie objętym przedmiotem zamówienia,</w:t>
      </w:r>
    </w:p>
    <w:p w14:paraId="0371860B" w14:textId="77777777" w:rsidR="00A461BF" w:rsidRPr="00A461BF" w:rsidRDefault="00A461BF" w:rsidP="00A461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doświadczenie w realizacji podobnych prac,</w:t>
      </w:r>
    </w:p>
    <w:p w14:paraId="352FF770" w14:textId="77777777" w:rsidR="00A461BF" w:rsidRDefault="00A461BF" w:rsidP="00A461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Dysponują odpowiednim zapleczem technicznym oraz kadrowym.</w:t>
      </w:r>
    </w:p>
    <w:p w14:paraId="0C345A4F" w14:textId="77777777" w:rsidR="006875EA" w:rsidRPr="006875EA" w:rsidRDefault="006875EA" w:rsidP="006875EA">
      <w:pPr>
        <w:pStyle w:val="Akapitzlist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875EA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osiadają zdolność finansową i ekonomiczną do wykonania przedmiotu zamówienia.</w:t>
      </w:r>
    </w:p>
    <w:p w14:paraId="4F793B46" w14:textId="77777777" w:rsidR="00C04755" w:rsidRDefault="00C04755" w:rsidP="006875EA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E3DD91" w14:textId="77777777" w:rsidR="006875EA" w:rsidRPr="00986C67" w:rsidRDefault="006875EA" w:rsidP="006875EA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sposobie porozumiewania się Zamawiającego z Wykonawcami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58B80E84" w14:textId="77777777" w:rsidR="006875EA" w:rsidRPr="00986C67" w:rsidRDefault="006875EA" w:rsidP="006875EA">
      <w:pPr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języku polskim. </w:t>
      </w:r>
    </w:p>
    <w:p w14:paraId="2811CE1F" w14:textId="77777777" w:rsidR="006875EA" w:rsidRDefault="006875EA" w:rsidP="006875EA">
      <w:pPr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Oświadczenia, wnioski, zawiadomienia oraz informacje Zamawiający i Wykonawcy przekazują sobie za pośrednictwem poczty elektronicznej (e – mail). </w:t>
      </w:r>
    </w:p>
    <w:p w14:paraId="4E1D51E1" w14:textId="77777777" w:rsidR="006875EA" w:rsidRPr="00986C67" w:rsidRDefault="006875EA" w:rsidP="006875EA">
      <w:pPr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 – mail Zamawiającego do korespondencji: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janusz.wojtkowiak@krak-system.com.pl</w:t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DAFDAD" w14:textId="77777777" w:rsidR="006875EA" w:rsidRPr="009D5790" w:rsidRDefault="006875EA" w:rsidP="006875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do kontaktowania się z Wykonawcami jest: </w:t>
      </w:r>
      <w:r w:rsidRPr="009D57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Janusz Wojtkowiak, </w:t>
      </w:r>
    </w:p>
    <w:p w14:paraId="4D42C6FD" w14:textId="77777777" w:rsidR="006875EA" w:rsidRPr="009D5790" w:rsidRDefault="006875EA" w:rsidP="0089159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Pr="009D57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9D57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533 227 959.</w:t>
      </w:r>
    </w:p>
    <w:p w14:paraId="15D8BC64" w14:textId="77777777" w:rsidR="006875EA" w:rsidRPr="00986C67" w:rsidRDefault="006875EA" w:rsidP="006875EA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Opis sposobu przygotowania oferty:</w:t>
      </w:r>
    </w:p>
    <w:p w14:paraId="36C0120F" w14:textId="77777777" w:rsidR="006875EA" w:rsidRPr="00560F4D" w:rsidRDefault="006875EA" w:rsidP="006875EA">
      <w:pPr>
        <w:suppressAutoHyphens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powinna być sporządzony w </w:t>
      </w:r>
      <w:r w:rsidRPr="00580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języku polskim </w:t>
      </w:r>
      <w:r w:rsidRPr="00580C4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 formie pisemnej</w:t>
      </w:r>
      <w:r w:rsidRPr="00986C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  <w:r w:rsidRPr="00560F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pod rygorem nieważności.</w:t>
      </w:r>
    </w:p>
    <w:p w14:paraId="0181991A" w14:textId="77777777" w:rsidR="006875EA" w:rsidRDefault="006875EA" w:rsidP="006875EA">
      <w:pPr>
        <w:suppressAutoHyphens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jest składana w formie pisemnej na adres mailowy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bookmarkStart w:id="0" w:name="_Hlk15577961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5" w:history="1">
        <w:r w:rsidRPr="004908A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ar-SA"/>
          </w:rPr>
          <w:t>sekretariat@krak-system.com.pl</w:t>
        </w:r>
      </w:hyperlink>
    </w:p>
    <w:p w14:paraId="63DB3124" w14:textId="77777777" w:rsidR="006875EA" w:rsidRPr="00986C67" w:rsidRDefault="006875EA" w:rsidP="006875EA">
      <w:pPr>
        <w:suppressAutoHyphens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i/lub </w:t>
      </w:r>
      <w:hyperlink r:id="rId6" w:history="1">
        <w:r w:rsidRPr="0012586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ar-SA"/>
          </w:rPr>
          <w:t>janusz.wojtkowiak@krak-system.com.pl</w:t>
        </w:r>
      </w:hyperlink>
    </w:p>
    <w:bookmarkEnd w:id="0"/>
    <w:p w14:paraId="6AF922D8" w14:textId="77777777" w:rsidR="006875EA" w:rsidRPr="00986C67" w:rsidRDefault="006875EA" w:rsidP="006875EA">
      <w:pPr>
        <w:suppressAutoHyphens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>Ofertę należy złożyć w PLN. Rozliczenia z Wykonawcą będą prowadzone w PLN.</w:t>
      </w:r>
    </w:p>
    <w:p w14:paraId="72BAABEE" w14:textId="77777777" w:rsidR="006875EA" w:rsidRPr="00986C67" w:rsidRDefault="006875EA" w:rsidP="006875EA">
      <w:pPr>
        <w:suppressAutoHyphens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Oferta powinna być:</w:t>
      </w:r>
    </w:p>
    <w:p w14:paraId="7E62C637" w14:textId="77777777" w:rsidR="006875EA" w:rsidRPr="00986C67" w:rsidRDefault="006875EA" w:rsidP="006875EA">
      <w:pPr>
        <w:numPr>
          <w:ilvl w:val="0"/>
          <w:numId w:val="6"/>
        </w:numPr>
        <w:suppressAutoHyphens/>
        <w:autoSpaceDE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sporządzona zgodnie z załącznikiem nr 1 do niniejszego zapytania ofertowego (formularz oferty),</w:t>
      </w:r>
    </w:p>
    <w:p w14:paraId="2E5B1674" w14:textId="77777777" w:rsidR="006875EA" w:rsidRPr="00986C67" w:rsidRDefault="006875EA" w:rsidP="006875EA">
      <w:pPr>
        <w:numPr>
          <w:ilvl w:val="0"/>
          <w:numId w:val="6"/>
        </w:numPr>
        <w:suppressAutoHyphens/>
        <w:autoSpaceDE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musi być kompletna tj. zawierać wszystkie elementy wymagane w zapytaniu ofertowym i być zgodna z jego treścią, </w:t>
      </w:r>
    </w:p>
    <w:p w14:paraId="77793E53" w14:textId="77777777" w:rsidR="006875EA" w:rsidRPr="00986C67" w:rsidRDefault="006875EA" w:rsidP="006875EA">
      <w:pPr>
        <w:numPr>
          <w:ilvl w:val="0"/>
          <w:numId w:val="6"/>
        </w:numPr>
        <w:suppressAutoHyphens/>
        <w:autoSpaceDE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podpisana przez osobę upoważnioną do reprezentowania Wykonawcy w postępowaniu. </w:t>
      </w:r>
    </w:p>
    <w:p w14:paraId="0158DC5C" w14:textId="77777777" w:rsidR="006875EA" w:rsidRDefault="006875EA" w:rsidP="006875EA">
      <w:pPr>
        <w:suppressAutoHyphens/>
        <w:autoSpaceDE w:val="0"/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0A5F9B" w14:textId="77777777" w:rsidR="006875EA" w:rsidRPr="00986C67" w:rsidRDefault="006875EA" w:rsidP="006875EA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podpisywania oferty lub załączników przez pełnomocnika pełnomocnictwo do reprezentowania Wykonawcy powinno być dołączone do oferty w formie oryginału lub kopii poświadczonej za zgodność z oryginałem. </w:t>
      </w:r>
    </w:p>
    <w:p w14:paraId="2E02A144" w14:textId="77777777" w:rsidR="006875EA" w:rsidRPr="00986C67" w:rsidRDefault="006875EA" w:rsidP="006875EA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</w:t>
      </w:r>
      <w:r w:rsidR="00891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każdego budynku</w:t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Każdy Wykonawca ponosi wszystkie koszty związane ze sporządzeniem i złożeniem oferty jak i wszystkie koszty wynikające z prowadzonego postepowania. </w:t>
      </w:r>
    </w:p>
    <w:p w14:paraId="35F1787C" w14:textId="77777777" w:rsidR="006875EA" w:rsidRPr="00986C67" w:rsidRDefault="006875EA" w:rsidP="006875E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dokumentów lub złożenia dokumentów nieprawidłowych oferty nie będą rozpatrywane. </w:t>
      </w:r>
    </w:p>
    <w:p w14:paraId="0BA7EB2A" w14:textId="77777777" w:rsidR="006875EA" w:rsidRPr="00580C43" w:rsidRDefault="006875EA" w:rsidP="006875EA">
      <w:pPr>
        <w:suppressAutoHyphens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80C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Kryteria oceny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43F573FD" w14:textId="77777777" w:rsidR="006875EA" w:rsidRDefault="006875EA" w:rsidP="006875EA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celów porównania ofert w zakresie kryterium oceny ofert brana będzie pod uwagę cena netto określona w Formularzu Oferty. </w:t>
      </w:r>
    </w:p>
    <w:p w14:paraId="3A6F808F" w14:textId="77777777" w:rsidR="006875EA" w:rsidRPr="00986C67" w:rsidRDefault="006875EA" w:rsidP="006875EA">
      <w:pPr>
        <w:suppressAutoHyphens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Informacje pozostałe</w:t>
      </w:r>
    </w:p>
    <w:p w14:paraId="62A3CB02" w14:textId="77777777" w:rsidR="006875EA" w:rsidRPr="00986C67" w:rsidRDefault="006875EA" w:rsidP="006875EA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prowadzenia postępowania również w przypadku złożenia tylko jednej oferty. </w:t>
      </w:r>
    </w:p>
    <w:p w14:paraId="40AFFC7E" w14:textId="77777777" w:rsidR="006875EA" w:rsidRPr="00986C67" w:rsidRDefault="006875EA" w:rsidP="006875EA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odstąpienia od niniejszego postępowania bez wyłonienia Wykonawcy i bez podawania przyczyn. </w:t>
      </w:r>
    </w:p>
    <w:p w14:paraId="3A7655C6" w14:textId="77777777" w:rsidR="006875EA" w:rsidRPr="00986C67" w:rsidRDefault="006875EA" w:rsidP="006875EA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zapytanie ofertowe nie stanowi oferty zawarcia umowy lub zlecenia usług w rozumieniu przepisów kodeksu cywilnego.</w:t>
      </w:r>
    </w:p>
    <w:p w14:paraId="68C56B43" w14:textId="77777777" w:rsidR="006875EA" w:rsidRPr="00986C67" w:rsidRDefault="006875EA" w:rsidP="006875EA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Potencjalni Wykonawcy nie będą uprawnieni do występowania z jakimikolwiek roszczeniami pieniężnymi lub niepieniężnymi wobec Zamawiającego w związku niniejszym zapytaniem ofertowym, w tym z tytułu poniesionych przez nich kosztów i szkód, w szczególności w przypadku odstąpienia przez niego od postępowania lub wyboru innego Wykonawcy.</w:t>
      </w:r>
    </w:p>
    <w:p w14:paraId="78B0DD7A" w14:textId="77777777" w:rsidR="006875EA" w:rsidRPr="00A461BF" w:rsidRDefault="003F7507" w:rsidP="00687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5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będą zbierane do 31.03.2025r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875EA"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 wynosi </w:t>
      </w:r>
      <w:r w:rsidR="006875EA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6875EA"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daty zakończenia zbierania ofert.</w:t>
      </w:r>
    </w:p>
    <w:p w14:paraId="342D7FFE" w14:textId="77777777" w:rsidR="00A461BF" w:rsidRPr="00A461BF" w:rsidRDefault="00A461BF" w:rsidP="00A46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odstąpienia od postępowania bez podania przyczyn oraz do wyboru wykonawcy według kryterium najkorzystniejszej oferty cenowej.</w:t>
      </w:r>
    </w:p>
    <w:p w14:paraId="5093F1B0" w14:textId="77777777" w:rsidR="0089159B" w:rsidRDefault="00A461BF" w:rsidP="008915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poważaniem, </w:t>
      </w:r>
    </w:p>
    <w:p w14:paraId="56ABD28A" w14:textId="77777777" w:rsidR="00281D5A" w:rsidRDefault="00A461BF" w:rsidP="008915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Towarzystwo Budownictwa</w:t>
      </w:r>
      <w:r w:rsidR="00891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Społecznego "Krak-System" S.A.</w:t>
      </w:r>
    </w:p>
    <w:p w14:paraId="18B8DDAA" w14:textId="77777777" w:rsidR="00D96BA0" w:rsidRPr="00986C67" w:rsidRDefault="00D96BA0" w:rsidP="00D96BA0">
      <w:pPr>
        <w:pageBreakBefore/>
        <w:suppressAutoHyphens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Formularz oferty</w:t>
      </w:r>
    </w:p>
    <w:p w14:paraId="071C7AF5" w14:textId="77777777" w:rsidR="00D96BA0" w:rsidRPr="00986C67" w:rsidRDefault="00D96BA0" w:rsidP="00D96BA0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Wykonawca/ pieczątka:</w:t>
      </w: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0"/>
      </w:tblGrid>
      <w:tr w:rsidR="00D96BA0" w:rsidRPr="00986C67" w14:paraId="733907B9" w14:textId="77777777" w:rsidTr="007D3FE6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5C552" w14:textId="77777777" w:rsidR="00D96BA0" w:rsidRPr="00986C67" w:rsidRDefault="00D96BA0" w:rsidP="007D3FE6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48FBD18" w14:textId="77777777" w:rsidR="00D96BA0" w:rsidRPr="00986C67" w:rsidRDefault="00D96BA0" w:rsidP="007D3FE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956278C" w14:textId="77777777" w:rsidR="00D96BA0" w:rsidRPr="00986C67" w:rsidRDefault="00D96BA0" w:rsidP="007D3FE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937FA02" w14:textId="77777777" w:rsidR="00D96BA0" w:rsidRPr="00986C67" w:rsidRDefault="00D96BA0" w:rsidP="007D3FE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37ED187" w14:textId="77777777" w:rsidR="00D96BA0" w:rsidRPr="00986C67" w:rsidRDefault="00D96BA0" w:rsidP="007D3FE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DEA42AF" w14:textId="77777777" w:rsidR="00D96BA0" w:rsidRPr="00986C67" w:rsidRDefault="00D96BA0" w:rsidP="00D96BA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……………………….</w:t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dn. .................................</w:t>
      </w:r>
    </w:p>
    <w:p w14:paraId="4F0D24CA" w14:textId="77777777" w:rsidR="00D96BA0" w:rsidRPr="00986C67" w:rsidRDefault="00D96BA0" w:rsidP="00D96BA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>NIP .............................................</w:t>
      </w:r>
    </w:p>
    <w:p w14:paraId="464944E8" w14:textId="77777777" w:rsidR="00D96BA0" w:rsidRDefault="00D96BA0" w:rsidP="00D96BA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E544DD" w14:textId="77777777" w:rsidR="00D96BA0" w:rsidRPr="00986C67" w:rsidRDefault="00D96BA0" w:rsidP="00D96BA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>REGON.........................................</w:t>
      </w:r>
    </w:p>
    <w:p w14:paraId="0D8F77D4" w14:textId="77777777" w:rsidR="00D96BA0" w:rsidRPr="00986C67" w:rsidRDefault="00D96BA0" w:rsidP="00D96BA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3F4B391" w14:textId="77777777" w:rsidR="00D96BA0" w:rsidRPr="00986C67" w:rsidRDefault="00D96BA0" w:rsidP="00D96BA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oferty</w:t>
      </w:r>
    </w:p>
    <w:p w14:paraId="6D999A50" w14:textId="77777777" w:rsidR="00D96BA0" w:rsidRDefault="00D96BA0" w:rsidP="00D96BA0">
      <w:pPr>
        <w:suppressAutoHyphens/>
        <w:spacing w:after="0" w:line="276" w:lineRule="auto"/>
        <w:jc w:val="both"/>
        <w:rPr>
          <w:rFonts w:ascii="Times New Roman" w:eastAsia="Verdana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W odpowiedzi na zapytanie ofertowe na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„</w:t>
      </w: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balkonów w budynkach przy ul. Tomickiego 17 i 19 </w:t>
      </w:r>
      <w:r w:rsidRPr="00D9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 ul. Padniewskiego 12 </w:t>
      </w:r>
      <w:r w:rsidRPr="00A461BF">
        <w:rPr>
          <w:rFonts w:ascii="Times New Roman" w:eastAsia="Times New Roman" w:hAnsi="Times New Roman" w:cs="Times New Roman"/>
          <w:sz w:val="24"/>
          <w:szCs w:val="24"/>
          <w:lang w:eastAsia="pl-PL"/>
        </w:rPr>
        <w:t>w Krakowie w technologii SIKA</w:t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”</w:t>
      </w: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</w:t>
      </w:r>
      <w:r w:rsidRPr="00986C67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kładam(y) ofertę na </w:t>
      </w:r>
      <w:r w:rsidRPr="00580C43">
        <w:rPr>
          <w:rFonts w:ascii="Times New Roman" w:eastAsia="Verdana" w:hAnsi="Times New Roman" w:cs="Times New Roman"/>
          <w:sz w:val="24"/>
          <w:szCs w:val="24"/>
          <w:lang w:eastAsia="ar-SA"/>
        </w:rPr>
        <w:t>wykonanie robót budowlanych</w:t>
      </w:r>
      <w:r w:rsidRPr="00580C43">
        <w:rPr>
          <w:rFonts w:ascii="Times New Roman" w:eastAsia="Verdana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580C43">
        <w:rPr>
          <w:rFonts w:ascii="Times New Roman" w:eastAsia="Verdana" w:hAnsi="Times New Roman" w:cs="Times New Roman"/>
          <w:sz w:val="24"/>
          <w:szCs w:val="24"/>
          <w:lang w:eastAsia="ar-SA"/>
        </w:rPr>
        <w:t>w zakresie</w:t>
      </w:r>
      <w:r w:rsidRPr="00986C67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 określonym w zapytaniu ofertowym z dnia </w:t>
      </w:r>
      <w:r>
        <w:rPr>
          <w:rFonts w:ascii="Times New Roman" w:eastAsia="Verdana" w:hAnsi="Times New Roman" w:cs="Times New Roman"/>
          <w:sz w:val="24"/>
          <w:szCs w:val="24"/>
          <w:lang w:eastAsia="ar-SA"/>
        </w:rPr>
        <w:t>04.03.2025 r.</w:t>
      </w:r>
      <w:r w:rsidRPr="00986C67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 za kwotę: </w:t>
      </w:r>
    </w:p>
    <w:p w14:paraId="38C1EAB2" w14:textId="77777777" w:rsidR="00D96BA0" w:rsidRDefault="00D96BA0" w:rsidP="00D96BA0">
      <w:pPr>
        <w:suppressAutoHyphens/>
        <w:spacing w:after="0" w:line="276" w:lineRule="auto"/>
        <w:jc w:val="both"/>
        <w:rPr>
          <w:rFonts w:ascii="Times New Roman" w:eastAsia="Verdana" w:hAnsi="Times New Roman" w:cs="Times New Roman"/>
          <w:sz w:val="24"/>
          <w:szCs w:val="24"/>
          <w:lang w:eastAsia="ar-SA"/>
        </w:rPr>
      </w:pPr>
    </w:p>
    <w:p w14:paraId="02557D6B" w14:textId="77777777" w:rsidR="00D96BA0" w:rsidRPr="00D96BA0" w:rsidRDefault="00D96BA0" w:rsidP="00D96BA0">
      <w:pPr>
        <w:suppressAutoHyphens/>
        <w:spacing w:after="0" w:line="276" w:lineRule="auto"/>
        <w:jc w:val="both"/>
        <w:rPr>
          <w:rFonts w:ascii="Times New Roman" w:eastAsia="Verdana" w:hAnsi="Times New Roman" w:cs="Times New Roman"/>
          <w:b/>
          <w:sz w:val="24"/>
          <w:szCs w:val="24"/>
          <w:lang w:eastAsia="ar-SA"/>
        </w:rPr>
      </w:pPr>
      <w:r w:rsidRPr="00D96BA0">
        <w:rPr>
          <w:rFonts w:ascii="Times New Roman" w:eastAsia="Verdana" w:hAnsi="Times New Roman" w:cs="Times New Roman"/>
          <w:b/>
          <w:sz w:val="24"/>
          <w:szCs w:val="24"/>
          <w:lang w:eastAsia="ar-SA"/>
        </w:rPr>
        <w:t xml:space="preserve"> Ul. Tomickiego 17</w:t>
      </w:r>
      <w:r>
        <w:rPr>
          <w:rFonts w:ascii="Times New Roman" w:eastAsia="Verdana" w:hAnsi="Times New Roman" w:cs="Times New Roman"/>
          <w:b/>
          <w:sz w:val="24"/>
          <w:szCs w:val="24"/>
          <w:lang w:eastAsia="ar-SA"/>
        </w:rPr>
        <w:t>:</w:t>
      </w:r>
    </w:p>
    <w:p w14:paraId="24B921AD" w14:textId="77777777" w:rsidR="00D96BA0" w:rsidRPr="00986C67" w:rsidRDefault="00D96BA0" w:rsidP="00D96BA0">
      <w:pPr>
        <w:suppressAutoHyphens/>
        <w:spacing w:after="0" w:line="276" w:lineRule="auto"/>
        <w:jc w:val="both"/>
        <w:rPr>
          <w:rFonts w:ascii="Times New Roman" w:eastAsia="Verdana" w:hAnsi="Times New Roman" w:cs="Times New Roman"/>
          <w:sz w:val="24"/>
          <w:szCs w:val="24"/>
          <w:lang w:eastAsia="ar-SA"/>
        </w:rPr>
      </w:pPr>
    </w:p>
    <w:p w14:paraId="6D4DBF57" w14:textId="77777777" w:rsidR="00D96BA0" w:rsidRPr="00D96BA0" w:rsidRDefault="00D96BA0" w:rsidP="00D96BA0">
      <w:pPr>
        <w:suppressAutoHyphens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bookmarkStart w:id="1" w:name="_Hlk162440510"/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Cena netto za m</w:t>
      </w:r>
      <w:r w:rsidRPr="00D96BA0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ar-SA"/>
        </w:rPr>
        <w:t>2</w:t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:</w:t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 xml:space="preserve">………………………………………………..…….zł, </w:t>
      </w:r>
    </w:p>
    <w:p w14:paraId="5AB2671D" w14:textId="77777777" w:rsidR="00D96BA0" w:rsidRPr="00D96BA0" w:rsidRDefault="00D96BA0" w:rsidP="00D96BA0">
      <w:pPr>
        <w:suppressAutoHyphens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092A9CC7" w14:textId="77777777" w:rsidR="00D96BA0" w:rsidRPr="00D96BA0" w:rsidRDefault="00D96BA0" w:rsidP="00D96BA0">
      <w:pPr>
        <w:suppressAutoHyphens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Cena</w:t>
      </w:r>
      <w:r w:rsidR="001E2CB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b</w:t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rutto za m</w:t>
      </w:r>
      <w:r w:rsidRPr="00D96BA0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ar-SA"/>
        </w:rPr>
        <w:t>2</w:t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: </w:t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 xml:space="preserve">………………………………………………..…….zł, </w:t>
      </w:r>
    </w:p>
    <w:p w14:paraId="42CD3E95" w14:textId="77777777" w:rsidR="00D96BA0" w:rsidRPr="00D96BA0" w:rsidRDefault="00D96BA0" w:rsidP="00D96BA0">
      <w:pPr>
        <w:suppressAutoHyphens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6E6AE1F" w14:textId="77777777" w:rsidR="00D96BA0" w:rsidRPr="00D96BA0" w:rsidRDefault="00D96BA0" w:rsidP="00D96BA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bookmarkStart w:id="2" w:name="_Hlk163046946"/>
      <w:bookmarkEnd w:id="1"/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Cena brutto za 133 m</w:t>
      </w:r>
      <w:r w:rsidRPr="00D96BA0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ar-SA"/>
        </w:rPr>
        <w:t>2</w:t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:</w:t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>………………………………………………………zł</w:t>
      </w:r>
      <w:bookmarkEnd w:id="2"/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</w:t>
      </w:r>
    </w:p>
    <w:p w14:paraId="6AB2CCDA" w14:textId="77777777" w:rsidR="00D96BA0" w:rsidRDefault="00D96BA0" w:rsidP="00D96BA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6869AF1E" w14:textId="77777777" w:rsidR="00D96BA0" w:rsidRPr="00D96BA0" w:rsidRDefault="00D96BA0" w:rsidP="00D96BA0">
      <w:pPr>
        <w:suppressAutoHyphens/>
        <w:spacing w:after="0" w:line="276" w:lineRule="auto"/>
        <w:jc w:val="both"/>
        <w:rPr>
          <w:rFonts w:ascii="Times New Roman" w:eastAsia="Verdana" w:hAnsi="Times New Roman" w:cs="Times New Roman"/>
          <w:b/>
          <w:sz w:val="24"/>
          <w:szCs w:val="24"/>
          <w:lang w:eastAsia="ar-SA"/>
        </w:rPr>
      </w:pPr>
      <w:r w:rsidRPr="00D96BA0">
        <w:rPr>
          <w:rFonts w:ascii="Times New Roman" w:eastAsia="Verdana" w:hAnsi="Times New Roman" w:cs="Times New Roman"/>
          <w:b/>
          <w:sz w:val="24"/>
          <w:szCs w:val="24"/>
          <w:lang w:eastAsia="ar-SA"/>
        </w:rPr>
        <w:t>Ul.</w:t>
      </w:r>
      <w:r>
        <w:rPr>
          <w:rFonts w:ascii="Times New Roman" w:eastAsia="Verdana" w:hAnsi="Times New Roman" w:cs="Times New Roman"/>
          <w:b/>
          <w:sz w:val="24"/>
          <w:szCs w:val="24"/>
          <w:lang w:eastAsia="ar-SA"/>
        </w:rPr>
        <w:t xml:space="preserve"> Tomickiego 19:</w:t>
      </w:r>
    </w:p>
    <w:p w14:paraId="39700FA1" w14:textId="77777777" w:rsidR="00D96BA0" w:rsidRPr="00986C67" w:rsidRDefault="00D96BA0" w:rsidP="00D96BA0">
      <w:pPr>
        <w:suppressAutoHyphens/>
        <w:spacing w:after="0" w:line="276" w:lineRule="auto"/>
        <w:jc w:val="both"/>
        <w:rPr>
          <w:rFonts w:ascii="Times New Roman" w:eastAsia="Verdana" w:hAnsi="Times New Roman" w:cs="Times New Roman"/>
          <w:sz w:val="24"/>
          <w:szCs w:val="24"/>
          <w:lang w:eastAsia="ar-SA"/>
        </w:rPr>
      </w:pPr>
    </w:p>
    <w:p w14:paraId="1B146563" w14:textId="77777777" w:rsidR="00D96BA0" w:rsidRPr="00D96BA0" w:rsidRDefault="00D96BA0" w:rsidP="00D96BA0">
      <w:pPr>
        <w:suppressAutoHyphens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Cena netto za m</w:t>
      </w:r>
      <w:r w:rsidRPr="00D96BA0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ar-SA"/>
        </w:rPr>
        <w:t>2</w:t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:</w:t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 xml:space="preserve">………………………………………………..…….zł, </w:t>
      </w:r>
    </w:p>
    <w:p w14:paraId="78824EE5" w14:textId="77777777" w:rsidR="00D96BA0" w:rsidRPr="00D96BA0" w:rsidRDefault="00D96BA0" w:rsidP="00D96BA0">
      <w:pPr>
        <w:suppressAutoHyphens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3A198F6B" w14:textId="77777777" w:rsidR="00D96BA0" w:rsidRPr="00D96BA0" w:rsidRDefault="00D96BA0" w:rsidP="00D96BA0">
      <w:pPr>
        <w:suppressAutoHyphens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Cena</w:t>
      </w:r>
      <w:r w:rsidR="001E2CB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b</w:t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rutto za m</w:t>
      </w:r>
      <w:r w:rsidRPr="00D96BA0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ar-SA"/>
        </w:rPr>
        <w:t>2</w:t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: </w:t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 xml:space="preserve">………………………………………………..…….zł, </w:t>
      </w:r>
    </w:p>
    <w:p w14:paraId="019FC8D4" w14:textId="77777777" w:rsidR="00D96BA0" w:rsidRPr="00D96BA0" w:rsidRDefault="00D96BA0" w:rsidP="00D96BA0">
      <w:pPr>
        <w:suppressAutoHyphens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69E80F08" w14:textId="77777777" w:rsidR="00D96BA0" w:rsidRPr="00D96BA0" w:rsidRDefault="00D96BA0" w:rsidP="00D96BA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Cena brutto za 105 m</w:t>
      </w:r>
      <w:r w:rsidRPr="00D96BA0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ar-SA"/>
        </w:rPr>
        <w:t>2</w:t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:</w:t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>………………………………………………………zł,</w:t>
      </w:r>
    </w:p>
    <w:p w14:paraId="06959195" w14:textId="77777777" w:rsidR="00D96BA0" w:rsidRDefault="00D96BA0" w:rsidP="00D96BA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32FEC0BF" w14:textId="05671B75" w:rsidR="00D96BA0" w:rsidRPr="00D96BA0" w:rsidRDefault="00D96BA0" w:rsidP="00D96BA0">
      <w:pPr>
        <w:suppressAutoHyphens/>
        <w:spacing w:after="0" w:line="276" w:lineRule="auto"/>
        <w:jc w:val="both"/>
        <w:rPr>
          <w:rFonts w:ascii="Times New Roman" w:eastAsia="Verdana" w:hAnsi="Times New Roman" w:cs="Times New Roman"/>
          <w:b/>
          <w:sz w:val="24"/>
          <w:szCs w:val="24"/>
          <w:lang w:eastAsia="ar-SA"/>
        </w:rPr>
      </w:pPr>
      <w:r w:rsidRPr="00D96BA0">
        <w:rPr>
          <w:rFonts w:ascii="Times New Roman" w:eastAsia="Verdana" w:hAnsi="Times New Roman" w:cs="Times New Roman"/>
          <w:b/>
          <w:sz w:val="24"/>
          <w:szCs w:val="24"/>
          <w:lang w:eastAsia="ar-SA"/>
        </w:rPr>
        <w:t>Ul.</w:t>
      </w:r>
      <w:r>
        <w:rPr>
          <w:rFonts w:ascii="Times New Roman" w:eastAsia="Verdana" w:hAnsi="Times New Roman" w:cs="Times New Roman"/>
          <w:b/>
          <w:sz w:val="24"/>
          <w:szCs w:val="24"/>
          <w:lang w:eastAsia="ar-SA"/>
        </w:rPr>
        <w:t xml:space="preserve"> Padniewskiego</w:t>
      </w:r>
      <w:r w:rsidR="00C6077F">
        <w:rPr>
          <w:rFonts w:ascii="Times New Roman" w:eastAsia="Verdana" w:hAnsi="Times New Roman" w:cs="Times New Roman"/>
          <w:b/>
          <w:sz w:val="24"/>
          <w:szCs w:val="24"/>
          <w:lang w:eastAsia="ar-SA"/>
        </w:rPr>
        <w:t xml:space="preserve"> 12</w:t>
      </w:r>
      <w:r>
        <w:rPr>
          <w:rFonts w:ascii="Times New Roman" w:eastAsia="Verdana" w:hAnsi="Times New Roman" w:cs="Times New Roman"/>
          <w:b/>
          <w:sz w:val="24"/>
          <w:szCs w:val="24"/>
          <w:lang w:eastAsia="ar-SA"/>
        </w:rPr>
        <w:t>:</w:t>
      </w:r>
    </w:p>
    <w:p w14:paraId="72351B07" w14:textId="77777777" w:rsidR="00D96BA0" w:rsidRPr="00986C67" w:rsidRDefault="00D96BA0" w:rsidP="00D96BA0">
      <w:pPr>
        <w:suppressAutoHyphens/>
        <w:spacing w:after="0" w:line="276" w:lineRule="auto"/>
        <w:jc w:val="both"/>
        <w:rPr>
          <w:rFonts w:ascii="Times New Roman" w:eastAsia="Verdana" w:hAnsi="Times New Roman" w:cs="Times New Roman"/>
          <w:sz w:val="24"/>
          <w:szCs w:val="24"/>
          <w:lang w:eastAsia="ar-SA"/>
        </w:rPr>
      </w:pPr>
    </w:p>
    <w:p w14:paraId="7A5ACBDB" w14:textId="77777777" w:rsidR="00D96BA0" w:rsidRPr="00D96BA0" w:rsidRDefault="00D96BA0" w:rsidP="00D96BA0">
      <w:pPr>
        <w:suppressAutoHyphens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Cena netto za m</w:t>
      </w:r>
      <w:r w:rsidRPr="00D96BA0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ar-SA"/>
        </w:rPr>
        <w:t>2</w:t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:</w:t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 xml:space="preserve">………………………………………………..…….zł, </w:t>
      </w:r>
    </w:p>
    <w:p w14:paraId="084B9B8E" w14:textId="77777777" w:rsidR="00D96BA0" w:rsidRPr="00D96BA0" w:rsidRDefault="00D96BA0" w:rsidP="00D96BA0">
      <w:pPr>
        <w:suppressAutoHyphens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79B47F6" w14:textId="77777777" w:rsidR="00D96BA0" w:rsidRPr="00D96BA0" w:rsidRDefault="00D96BA0" w:rsidP="00D96BA0">
      <w:pPr>
        <w:suppressAutoHyphens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Cena</w:t>
      </w:r>
      <w:r w:rsidR="001E2CB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b</w:t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rutto za m</w:t>
      </w:r>
      <w:r w:rsidRPr="00D96BA0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ar-SA"/>
        </w:rPr>
        <w:t>2</w:t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: </w:t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 xml:space="preserve">………………………………………………..…….zł, </w:t>
      </w:r>
    </w:p>
    <w:p w14:paraId="7B249D1A" w14:textId="77777777" w:rsidR="00D96BA0" w:rsidRPr="00D96BA0" w:rsidRDefault="00D96BA0" w:rsidP="00D96BA0">
      <w:pPr>
        <w:suppressAutoHyphens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46ABEE7F" w14:textId="77777777" w:rsidR="00D96BA0" w:rsidRPr="00D96BA0" w:rsidRDefault="00D96BA0" w:rsidP="00D96BA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Cena brutto za 48,4 m</w:t>
      </w:r>
      <w:r w:rsidRPr="00D96BA0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ar-SA"/>
        </w:rPr>
        <w:t>2</w:t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:</w:t>
      </w:r>
      <w:r w:rsidRPr="00D96B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>………………………………………………………zł,</w:t>
      </w:r>
    </w:p>
    <w:p w14:paraId="4CE9684F" w14:textId="77777777" w:rsidR="00D96BA0" w:rsidRDefault="00D96BA0" w:rsidP="00D96BA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3153874D" w14:textId="77777777" w:rsidR="00D96BA0" w:rsidRDefault="00D96BA0" w:rsidP="00D96BA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6C7A5E53" w14:textId="77777777" w:rsidR="00D96BA0" w:rsidRPr="00194D56" w:rsidRDefault="00D96BA0" w:rsidP="00D96BA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eastAsia="ar-SA"/>
        </w:rPr>
      </w:pPr>
    </w:p>
    <w:p w14:paraId="2D818FB0" w14:textId="77777777" w:rsidR="00D96BA0" w:rsidRPr="00986C67" w:rsidRDefault="00D96BA0" w:rsidP="00D96BA0">
      <w:pPr>
        <w:numPr>
          <w:ilvl w:val="0"/>
          <w:numId w:val="7"/>
        </w:numPr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Verdana" w:hAnsi="Times New Roman" w:cs="Times New Roman"/>
          <w:sz w:val="24"/>
          <w:szCs w:val="24"/>
          <w:lang w:eastAsia="pl-PL"/>
        </w:rPr>
        <w:t>Przedmiotem oferty jest zamówienie określone w zapytaniu ofertowym oraz formularzu ofertowym.</w:t>
      </w:r>
      <w:r w:rsidRPr="00986C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5E721E64" w14:textId="77777777" w:rsidR="00D96BA0" w:rsidRPr="00986C67" w:rsidRDefault="00D96BA0" w:rsidP="00D96BA0">
      <w:pPr>
        <w:numPr>
          <w:ilvl w:val="0"/>
          <w:numId w:val="7"/>
        </w:numPr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Oświadczam(y), że oferta spełnia wymagania określone przez Zamawiającego w ww. zapytaniu ofertowym. </w:t>
      </w:r>
    </w:p>
    <w:p w14:paraId="5B04B8CB" w14:textId="77777777" w:rsidR="00D96BA0" w:rsidRPr="00986C67" w:rsidRDefault="00D96BA0" w:rsidP="00D96BA0">
      <w:pPr>
        <w:numPr>
          <w:ilvl w:val="0"/>
          <w:numId w:val="7"/>
        </w:numPr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580C43"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  <w:t>Cena brutto oferty jest wynagrodzeniem ryczałtowym</w:t>
      </w:r>
      <w:r w:rsidRPr="00986C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i obejmuje wszelkie koszty, które mogą wyniknąć w związku z wykonaniem zamówienia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5F32351C" w14:textId="77777777" w:rsidR="00D96BA0" w:rsidRPr="00986C67" w:rsidRDefault="00D96BA0" w:rsidP="00D96BA0">
      <w:pPr>
        <w:numPr>
          <w:ilvl w:val="0"/>
          <w:numId w:val="7"/>
        </w:numPr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Oświadczam(y), że prowadzę działalność gospodarczą w zakresie dotyczącym zapytania ofertowego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242C6C8F" w14:textId="77777777" w:rsidR="00D96BA0" w:rsidRPr="00986C67" w:rsidRDefault="00D96BA0" w:rsidP="00D96BA0">
      <w:pPr>
        <w:numPr>
          <w:ilvl w:val="0"/>
          <w:numId w:val="7"/>
        </w:numPr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Oświadczam(y), że </w:t>
      </w: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nie jesteśmy powiązaniu osobowo lub kapitałowo z Zamawiającym</w:t>
      </w:r>
    </w:p>
    <w:p w14:paraId="574D6750" w14:textId="77777777" w:rsidR="00D96BA0" w:rsidRPr="00986C67" w:rsidRDefault="00D96BA0" w:rsidP="00D96BA0">
      <w:pPr>
        <w:numPr>
          <w:ilvl w:val="0"/>
          <w:numId w:val="7"/>
        </w:numPr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Oświadczam(y), że </w:t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spełniam(y) warunki udziału w postępowaniu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815F33" w14:textId="77777777" w:rsidR="00D96BA0" w:rsidRPr="00986C67" w:rsidRDefault="00D96BA0" w:rsidP="00D96BA0">
      <w:pPr>
        <w:numPr>
          <w:ilvl w:val="0"/>
          <w:numId w:val="7"/>
        </w:numPr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Oświadczam(y), że zapoznałem(liśmy) się z zapytaniem ofertowym i nie wnosimy do niego żadnych zastrzeżeń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312DFA06" w14:textId="77777777" w:rsidR="00D96BA0" w:rsidRPr="00986C67" w:rsidRDefault="00D96BA0" w:rsidP="00D96BA0">
      <w:pPr>
        <w:numPr>
          <w:ilvl w:val="0"/>
          <w:numId w:val="7"/>
        </w:numPr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Oświadczam(y), że uzyskałem(liśmy) wszelkie informacje niezbędne do prawidłowego przygotowania i złożenia niniejszej oferty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4BDD917E" w14:textId="77777777" w:rsidR="00D96BA0" w:rsidRPr="00D16B54" w:rsidRDefault="00D96BA0" w:rsidP="00D96BA0">
      <w:pPr>
        <w:numPr>
          <w:ilvl w:val="0"/>
          <w:numId w:val="7"/>
        </w:numPr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Zobowiązuję(jemy) się do wykonania przedmiotu zamówienia w terminie wskazanym w zapytaniu ofertowym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E237C66" w14:textId="77777777" w:rsidR="00D96BA0" w:rsidRPr="00986C67" w:rsidRDefault="00D96BA0" w:rsidP="00D96BA0">
      <w:pPr>
        <w:numPr>
          <w:ilvl w:val="0"/>
          <w:numId w:val="7"/>
        </w:numPr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16B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Oświadczam(y), że jestem(śmy) związani niniejszą ofertą przez okres </w:t>
      </w:r>
      <w:r w:rsidRPr="00D16B5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>30 dni</w:t>
      </w:r>
      <w:r w:rsidRPr="00D16B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od </w:t>
      </w: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dnia upływu terminu składania ofert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267FE92" w14:textId="77777777" w:rsidR="00D96BA0" w:rsidRPr="00394999" w:rsidRDefault="00D96BA0" w:rsidP="00D96BA0">
      <w:pPr>
        <w:numPr>
          <w:ilvl w:val="0"/>
          <w:numId w:val="7"/>
        </w:numPr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999">
        <w:rPr>
          <w:rFonts w:ascii="Times New Roman" w:eastAsia="Calibri" w:hAnsi="Times New Roman" w:cs="Times New Roman"/>
          <w:sz w:val="24"/>
          <w:szCs w:val="24"/>
          <w:lang w:eastAsia="ar-SA"/>
        </w:rPr>
        <w:t>Oświadczam(y), że zobowiązuję(emy) się, w przypadku wyboru niniejszej oferty, do zawarcia umowy zgodnej z niniejszą ofertą na warunkach określonych w zapytaniu ofertowym i ofercie, w miejscu i terminie wyznaczonym przez Zamawiającego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6A9DCC47" w14:textId="77777777" w:rsidR="00D96BA0" w:rsidRPr="00986C67" w:rsidRDefault="00D96BA0" w:rsidP="00D96BA0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2B2A433" w14:textId="77777777" w:rsidR="00D96BA0" w:rsidRPr="00986C67" w:rsidRDefault="00D96BA0" w:rsidP="00D96BA0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PODPIS(Y)</w:t>
      </w:r>
    </w:p>
    <w:p w14:paraId="5A52124A" w14:textId="77777777" w:rsidR="00D96BA0" w:rsidRPr="0089159B" w:rsidRDefault="00D96BA0" w:rsidP="00D96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96BA0" w:rsidRPr="00891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13C7D5F"/>
    <w:multiLevelType w:val="multilevel"/>
    <w:tmpl w:val="FAFA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B1D39"/>
    <w:multiLevelType w:val="multilevel"/>
    <w:tmpl w:val="7B00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82F08"/>
    <w:multiLevelType w:val="multilevel"/>
    <w:tmpl w:val="1246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E2D18"/>
    <w:multiLevelType w:val="multilevel"/>
    <w:tmpl w:val="7CFC5BFA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5" w15:restartNumberingAfterBreak="0">
    <w:nsid w:val="3CB94B27"/>
    <w:multiLevelType w:val="hybridMultilevel"/>
    <w:tmpl w:val="9B00C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42302"/>
    <w:multiLevelType w:val="multilevel"/>
    <w:tmpl w:val="72F8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567212">
    <w:abstractNumId w:val="6"/>
  </w:num>
  <w:num w:numId="2" w16cid:durableId="701366643">
    <w:abstractNumId w:val="2"/>
  </w:num>
  <w:num w:numId="3" w16cid:durableId="1449936265">
    <w:abstractNumId w:val="3"/>
  </w:num>
  <w:num w:numId="4" w16cid:durableId="638614746">
    <w:abstractNumId w:val="1"/>
  </w:num>
  <w:num w:numId="5" w16cid:durableId="1695887534">
    <w:abstractNumId w:val="4"/>
  </w:num>
  <w:num w:numId="6" w16cid:durableId="292173829">
    <w:abstractNumId w:val="5"/>
  </w:num>
  <w:num w:numId="7" w16cid:durableId="6187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1BF"/>
    <w:rsid w:val="001E2CBF"/>
    <w:rsid w:val="00281D5A"/>
    <w:rsid w:val="003B08B2"/>
    <w:rsid w:val="003F7507"/>
    <w:rsid w:val="004D623E"/>
    <w:rsid w:val="00536B3F"/>
    <w:rsid w:val="006875EA"/>
    <w:rsid w:val="0089159B"/>
    <w:rsid w:val="00A461BF"/>
    <w:rsid w:val="00AF35DF"/>
    <w:rsid w:val="00C04755"/>
    <w:rsid w:val="00C468AC"/>
    <w:rsid w:val="00C6077F"/>
    <w:rsid w:val="00D9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B73C"/>
  <w15:chartTrackingRefBased/>
  <w15:docId w15:val="{CAB01D4A-99A7-44F6-B41C-0FE2C6A4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61B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461BF"/>
    <w:rPr>
      <w:color w:val="0000FF"/>
      <w:u w:val="single"/>
    </w:rPr>
  </w:style>
  <w:style w:type="paragraph" w:customStyle="1" w:styleId="Standard">
    <w:name w:val="Standard"/>
    <w:rsid w:val="006875E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8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usz.wojtkowiak@krak-system.com.pl" TargetMode="External"/><Relationship Id="rId5" Type="http://schemas.openxmlformats.org/officeDocument/2006/relationships/hyperlink" Target="mailto:sekretariat@krak-syste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1288</Words>
  <Characters>7728</Characters>
  <Application>Microsoft Office Word</Application>
  <DocSecurity>4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Wojtkowiak</dc:creator>
  <cp:keywords/>
  <dc:description/>
  <cp:lastModifiedBy>Małgorzata Stachurka</cp:lastModifiedBy>
  <cp:revision>2</cp:revision>
  <dcterms:created xsi:type="dcterms:W3CDTF">2025-03-04T14:07:00Z</dcterms:created>
  <dcterms:modified xsi:type="dcterms:W3CDTF">2025-03-04T14:07:00Z</dcterms:modified>
</cp:coreProperties>
</file>